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7DD14" w14:textId="77A6C70D" w:rsidR="00000000" w:rsidRPr="00245CF9" w:rsidRDefault="005C14C4" w:rsidP="00BC53A9">
      <w:pPr>
        <w:spacing w:after="600"/>
      </w:pPr>
      <w:r w:rsidRPr="00245CF9">
        <w:rPr>
          <w:noProof/>
          <w:lang w:val="en-US"/>
        </w:rPr>
        <w:drawing>
          <wp:anchor distT="0" distB="0" distL="114300" distR="114300" simplePos="0" relativeHeight="251658240" behindDoc="0" locked="0" layoutInCell="1" allowOverlap="1" wp14:anchorId="5E381D24" wp14:editId="2909CA68">
            <wp:simplePos x="914400" y="914400"/>
            <wp:positionH relativeFrom="column">
              <wp:align>left</wp:align>
            </wp:positionH>
            <wp:positionV relativeFrom="paragraph">
              <wp:align>top</wp:align>
            </wp:positionV>
            <wp:extent cx="1572469" cy="885825"/>
            <wp:effectExtent l="0" t="0" r="8890" b="0"/>
            <wp:wrapSquare wrapText="bothSides"/>
            <wp:docPr id="18" name="Picture 18" title="Logo of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b.jpg"/>
                    <pic:cNvPicPr/>
                  </pic:nvPicPr>
                  <pic:blipFill>
                    <a:blip r:embed="rId8">
                      <a:extLst>
                        <a:ext uri="{28A0092B-C50C-407E-A947-70E740481C1C}">
                          <a14:useLocalDpi xmlns:a14="http://schemas.microsoft.com/office/drawing/2010/main" val="0"/>
                        </a:ext>
                      </a:extLst>
                    </a:blip>
                    <a:stretch>
                      <a:fillRect/>
                    </a:stretch>
                  </pic:blipFill>
                  <pic:spPr>
                    <a:xfrm>
                      <a:off x="0" y="0"/>
                      <a:ext cx="1572469" cy="885825"/>
                    </a:xfrm>
                    <a:prstGeom prst="rect">
                      <a:avLst/>
                    </a:prstGeom>
                  </pic:spPr>
                </pic:pic>
              </a:graphicData>
            </a:graphic>
          </wp:anchor>
        </w:drawing>
      </w:r>
      <w:r w:rsidR="00F271E1">
        <w:br w:type="textWrapping" w:clear="all"/>
      </w:r>
    </w:p>
    <w:p w14:paraId="1FE929F9" w14:textId="77777777" w:rsidR="005C14C4" w:rsidRPr="00245CF9" w:rsidRDefault="005C14C4" w:rsidP="00BC53A9">
      <w:pPr>
        <w:spacing w:after="600"/>
      </w:pPr>
      <w:r w:rsidRPr="00245CF9">
        <w:rPr>
          <w:noProof/>
          <w:lang w:val="en-US"/>
        </w:rPr>
        <w:drawing>
          <wp:inline distT="0" distB="0" distL="0" distR="0" wp14:anchorId="35087FAB" wp14:editId="2216891B">
            <wp:extent cx="5731510" cy="4568825"/>
            <wp:effectExtent l="0" t="0" r="2540" b="3175"/>
            <wp:docPr id="19" name="Picture 19" title="Cover photo of two middle age participants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68825"/>
                    </a:xfrm>
                    <a:prstGeom prst="rect">
                      <a:avLst/>
                    </a:prstGeom>
                  </pic:spPr>
                </pic:pic>
              </a:graphicData>
            </a:graphic>
          </wp:inline>
        </w:drawing>
      </w:r>
    </w:p>
    <w:p w14:paraId="4EFC09E7" w14:textId="77777777" w:rsidR="005C14C4" w:rsidRPr="00245CF9" w:rsidRDefault="005C14C4" w:rsidP="005C14C4">
      <w:pPr>
        <w:pStyle w:val="Default"/>
        <w:rPr>
          <w:color w:val="auto"/>
        </w:rPr>
      </w:pPr>
    </w:p>
    <w:p w14:paraId="3614B198" w14:textId="77777777" w:rsidR="005C14C4" w:rsidRPr="005C14C4" w:rsidRDefault="005C14C4" w:rsidP="00245CF9">
      <w:pPr>
        <w:pStyle w:val="Heading1"/>
      </w:pPr>
      <w:r w:rsidRPr="00245CF9">
        <w:rPr>
          <w:sz w:val="28"/>
        </w:rPr>
        <w:t xml:space="preserve"> </w:t>
      </w:r>
      <w:bookmarkStart w:id="0" w:name="_Toc453842022"/>
      <w:r w:rsidRPr="00245CF9">
        <w:t>Service Charter</w:t>
      </w:r>
      <w:bookmarkEnd w:id="0"/>
    </w:p>
    <w:p w14:paraId="52EDE36B" w14:textId="1A8E9EC8" w:rsidR="00331046" w:rsidRDefault="005C14C4" w:rsidP="005C14C4">
      <w:pPr>
        <w:rPr>
          <w:rFonts w:ascii="Arial" w:hAnsi="Arial" w:cs="Arial"/>
          <w:iCs/>
          <w:sz w:val="28"/>
          <w:szCs w:val="28"/>
        </w:rPr>
      </w:pPr>
      <w:r w:rsidRPr="00245CF9">
        <w:rPr>
          <w:rFonts w:ascii="Arial" w:hAnsi="Arial" w:cs="Arial"/>
          <w:sz w:val="28"/>
          <w:szCs w:val="28"/>
        </w:rPr>
        <w:t xml:space="preserve"> </w:t>
      </w:r>
      <w:r w:rsidRPr="00245CF9">
        <w:rPr>
          <w:rFonts w:ascii="Arial" w:hAnsi="Arial" w:cs="Arial"/>
          <w:iCs/>
          <w:sz w:val="28"/>
          <w:szCs w:val="28"/>
        </w:rPr>
        <w:t>Putting people with disability at the centre of everything we do.</w:t>
      </w:r>
    </w:p>
    <w:p w14:paraId="0B3A597D" w14:textId="77777777" w:rsidR="00331046" w:rsidRDefault="00331046">
      <w:pPr>
        <w:rPr>
          <w:rFonts w:ascii="Arial" w:hAnsi="Arial" w:cs="Arial"/>
          <w:iCs/>
          <w:sz w:val="28"/>
          <w:szCs w:val="28"/>
        </w:rPr>
      </w:pPr>
      <w:r>
        <w:rPr>
          <w:rFonts w:ascii="Arial" w:hAnsi="Arial" w:cs="Arial"/>
          <w:iCs/>
          <w:sz w:val="28"/>
          <w:szCs w:val="28"/>
        </w:rPr>
        <w:br w:type="page"/>
      </w:r>
    </w:p>
    <w:p w14:paraId="5887CD2D" w14:textId="77777777" w:rsidR="00B0779F" w:rsidRPr="00245CF9" w:rsidRDefault="00331046" w:rsidP="00331046">
      <w:pPr>
        <w:pStyle w:val="Heading2"/>
      </w:pPr>
      <w:bookmarkStart w:id="1" w:name="_Toc453842023"/>
      <w:r>
        <w:lastRenderedPageBreak/>
        <w:t>Table of Contents</w:t>
      </w:r>
      <w:bookmarkEnd w:id="1"/>
    </w:p>
    <w:sdt>
      <w:sdtPr>
        <w:rPr>
          <w:rFonts w:asciiTheme="minorHAnsi" w:eastAsiaTheme="minorHAnsi" w:hAnsiTheme="minorHAnsi" w:cstheme="minorBidi"/>
          <w:color w:val="auto"/>
          <w:sz w:val="22"/>
          <w:szCs w:val="22"/>
          <w:lang w:val="en-GB"/>
        </w:rPr>
        <w:id w:val="221639278"/>
        <w:docPartObj>
          <w:docPartGallery w:val="Table of Contents"/>
          <w:docPartUnique/>
        </w:docPartObj>
      </w:sdtPr>
      <w:sdtEndPr>
        <w:rPr>
          <w:rFonts w:ascii="Arial" w:hAnsi="Arial" w:cs="Arial"/>
          <w:b/>
          <w:bCs/>
          <w:noProof/>
          <w:sz w:val="24"/>
        </w:rPr>
      </w:sdtEndPr>
      <w:sdtContent>
        <w:p w14:paraId="6CD71D19" w14:textId="77777777" w:rsidR="00331046" w:rsidRDefault="00331046">
          <w:pPr>
            <w:pStyle w:val="TOCHeading"/>
          </w:pPr>
        </w:p>
        <w:p w14:paraId="13843B8D" w14:textId="77777777" w:rsidR="00331046" w:rsidRPr="00331046" w:rsidRDefault="00331046">
          <w:pPr>
            <w:pStyle w:val="TOC1"/>
            <w:tabs>
              <w:tab w:val="right" w:leader="dot" w:pos="9016"/>
            </w:tabs>
            <w:rPr>
              <w:rFonts w:ascii="Arial" w:hAnsi="Arial" w:cs="Arial"/>
              <w:noProof/>
              <w:sz w:val="24"/>
            </w:rPr>
          </w:pPr>
          <w:r w:rsidRPr="00331046">
            <w:rPr>
              <w:rFonts w:ascii="Arial" w:hAnsi="Arial" w:cs="Arial"/>
              <w:sz w:val="24"/>
            </w:rPr>
            <w:fldChar w:fldCharType="begin"/>
          </w:r>
          <w:r w:rsidRPr="00331046">
            <w:rPr>
              <w:rFonts w:ascii="Arial" w:hAnsi="Arial" w:cs="Arial"/>
              <w:sz w:val="24"/>
            </w:rPr>
            <w:instrText xml:space="preserve"> TOC \o "1-3" \h \z \u </w:instrText>
          </w:r>
          <w:r w:rsidRPr="00331046">
            <w:rPr>
              <w:rFonts w:ascii="Arial" w:hAnsi="Arial" w:cs="Arial"/>
              <w:sz w:val="24"/>
            </w:rPr>
            <w:fldChar w:fldCharType="separate"/>
          </w:r>
          <w:hyperlink w:anchor="_Toc453842022" w:history="1">
            <w:r w:rsidRPr="00331046">
              <w:rPr>
                <w:rStyle w:val="Hyperlink"/>
                <w:rFonts w:ascii="Arial" w:hAnsi="Arial" w:cs="Arial"/>
                <w:noProof/>
                <w:sz w:val="24"/>
              </w:rPr>
              <w:t>Service Charter</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_Toc453842022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1</w:t>
            </w:r>
            <w:r w:rsidRPr="00331046">
              <w:rPr>
                <w:rFonts w:ascii="Arial" w:hAnsi="Arial" w:cs="Arial"/>
                <w:noProof/>
                <w:webHidden/>
                <w:sz w:val="24"/>
              </w:rPr>
              <w:fldChar w:fldCharType="end"/>
            </w:r>
          </w:hyperlink>
        </w:p>
        <w:p w14:paraId="52ED4040" w14:textId="77777777" w:rsidR="00331046" w:rsidRPr="00331046" w:rsidRDefault="00000000">
          <w:pPr>
            <w:pStyle w:val="TOC2"/>
            <w:tabs>
              <w:tab w:val="right" w:leader="dot" w:pos="9016"/>
            </w:tabs>
            <w:rPr>
              <w:rFonts w:ascii="Arial" w:hAnsi="Arial" w:cs="Arial"/>
              <w:noProof/>
              <w:sz w:val="24"/>
            </w:rPr>
          </w:pPr>
          <w:hyperlink w:anchor="_Toc453842023" w:history="1">
            <w:r w:rsidR="00331046" w:rsidRPr="00331046">
              <w:rPr>
                <w:rStyle w:val="Hyperlink"/>
                <w:rFonts w:ascii="Arial" w:hAnsi="Arial" w:cs="Arial"/>
                <w:noProof/>
                <w:sz w:val="24"/>
              </w:rPr>
              <w:t>Table of Contents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_Toc453842023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2</w:t>
            </w:r>
            <w:r w:rsidR="00331046" w:rsidRPr="00331046">
              <w:rPr>
                <w:rFonts w:ascii="Arial" w:hAnsi="Arial" w:cs="Arial"/>
                <w:noProof/>
                <w:webHidden/>
                <w:sz w:val="24"/>
              </w:rPr>
              <w:fldChar w:fldCharType="end"/>
            </w:r>
          </w:hyperlink>
        </w:p>
        <w:p w14:paraId="72C6C1A5" w14:textId="77777777" w:rsidR="00331046" w:rsidRPr="00331046" w:rsidRDefault="00000000">
          <w:pPr>
            <w:pStyle w:val="TOC2"/>
            <w:tabs>
              <w:tab w:val="right" w:leader="dot" w:pos="9016"/>
            </w:tabs>
            <w:rPr>
              <w:rFonts w:ascii="Arial" w:hAnsi="Arial" w:cs="Arial"/>
              <w:noProof/>
              <w:sz w:val="24"/>
            </w:rPr>
          </w:pPr>
          <w:hyperlink w:anchor="_Toc453842024" w:history="1">
            <w:r w:rsidR="00331046" w:rsidRPr="00331046">
              <w:rPr>
                <w:rStyle w:val="Hyperlink"/>
                <w:rFonts w:ascii="Arial" w:hAnsi="Arial" w:cs="Arial"/>
                <w:noProof/>
                <w:sz w:val="24"/>
              </w:rPr>
              <w:t>Introduction</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_Toc453842024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3</w:t>
            </w:r>
            <w:r w:rsidR="00331046" w:rsidRPr="00331046">
              <w:rPr>
                <w:rFonts w:ascii="Arial" w:hAnsi="Arial" w:cs="Arial"/>
                <w:noProof/>
                <w:webHidden/>
                <w:sz w:val="24"/>
              </w:rPr>
              <w:fldChar w:fldCharType="end"/>
            </w:r>
          </w:hyperlink>
        </w:p>
        <w:p w14:paraId="4DFFD472" w14:textId="77777777" w:rsidR="00331046" w:rsidRPr="00331046" w:rsidRDefault="00000000">
          <w:pPr>
            <w:pStyle w:val="TOC2"/>
            <w:tabs>
              <w:tab w:val="right" w:leader="dot" w:pos="9016"/>
            </w:tabs>
            <w:rPr>
              <w:rFonts w:ascii="Arial" w:hAnsi="Arial" w:cs="Arial"/>
              <w:noProof/>
              <w:sz w:val="24"/>
            </w:rPr>
          </w:pPr>
          <w:hyperlink w:anchor="_Toc453842025" w:history="1">
            <w:r w:rsidR="00331046" w:rsidRPr="00331046">
              <w:rPr>
                <w:rStyle w:val="Hyperlink"/>
                <w:rFonts w:ascii="Arial" w:hAnsi="Arial" w:cs="Arial"/>
                <w:noProof/>
                <w:sz w:val="24"/>
              </w:rPr>
              <w:t>About us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_Toc453842025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4</w:t>
            </w:r>
            <w:r w:rsidR="00331046" w:rsidRPr="00331046">
              <w:rPr>
                <w:rFonts w:ascii="Arial" w:hAnsi="Arial" w:cs="Arial"/>
                <w:noProof/>
                <w:webHidden/>
                <w:sz w:val="24"/>
              </w:rPr>
              <w:fldChar w:fldCharType="end"/>
            </w:r>
          </w:hyperlink>
        </w:p>
        <w:p w14:paraId="6A85FCD7" w14:textId="77777777" w:rsidR="00331046" w:rsidRPr="00331046" w:rsidRDefault="00000000">
          <w:pPr>
            <w:pStyle w:val="TOC2"/>
            <w:tabs>
              <w:tab w:val="right" w:leader="dot" w:pos="9016"/>
            </w:tabs>
            <w:rPr>
              <w:rFonts w:ascii="Arial" w:hAnsi="Arial" w:cs="Arial"/>
              <w:noProof/>
              <w:sz w:val="24"/>
            </w:rPr>
          </w:pPr>
          <w:hyperlink w:anchor="_Toc453842026" w:history="1">
            <w:r w:rsidR="00331046" w:rsidRPr="00331046">
              <w:rPr>
                <w:rStyle w:val="Hyperlink"/>
                <w:rFonts w:ascii="Arial" w:hAnsi="Arial" w:cs="Arial"/>
                <w:noProof/>
                <w:sz w:val="24"/>
              </w:rPr>
              <w:t>Who we serve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_Toc453842026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4</w:t>
            </w:r>
            <w:r w:rsidR="00331046" w:rsidRPr="00331046">
              <w:rPr>
                <w:rFonts w:ascii="Arial" w:hAnsi="Arial" w:cs="Arial"/>
                <w:noProof/>
                <w:webHidden/>
                <w:sz w:val="24"/>
              </w:rPr>
              <w:fldChar w:fldCharType="end"/>
            </w:r>
          </w:hyperlink>
        </w:p>
        <w:p w14:paraId="3141C5BC" w14:textId="77777777" w:rsidR="00331046" w:rsidRPr="00331046" w:rsidRDefault="00000000">
          <w:pPr>
            <w:pStyle w:val="TOC2"/>
            <w:tabs>
              <w:tab w:val="right" w:leader="dot" w:pos="9016"/>
            </w:tabs>
            <w:rPr>
              <w:rFonts w:ascii="Arial" w:hAnsi="Arial" w:cs="Arial"/>
              <w:noProof/>
              <w:sz w:val="24"/>
            </w:rPr>
          </w:pPr>
          <w:hyperlink w:anchor="_Toc453842027" w:history="1">
            <w:r w:rsidR="00331046" w:rsidRPr="00331046">
              <w:rPr>
                <w:rStyle w:val="Hyperlink"/>
                <w:rFonts w:ascii="Arial" w:hAnsi="Arial" w:cs="Arial"/>
                <w:noProof/>
                <w:sz w:val="24"/>
              </w:rPr>
              <w:t>Our Service Commitments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_Toc453842027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5</w:t>
            </w:r>
            <w:r w:rsidR="00331046" w:rsidRPr="00331046">
              <w:rPr>
                <w:rFonts w:ascii="Arial" w:hAnsi="Arial" w:cs="Arial"/>
                <w:noProof/>
                <w:webHidden/>
                <w:sz w:val="24"/>
              </w:rPr>
              <w:fldChar w:fldCharType="end"/>
            </w:r>
          </w:hyperlink>
        </w:p>
        <w:p w14:paraId="434B79EA" w14:textId="77777777" w:rsidR="00331046" w:rsidRPr="00331046" w:rsidRDefault="00000000">
          <w:pPr>
            <w:pStyle w:val="TOC2"/>
            <w:tabs>
              <w:tab w:val="right" w:leader="dot" w:pos="9016"/>
            </w:tabs>
            <w:rPr>
              <w:rFonts w:ascii="Arial" w:hAnsi="Arial" w:cs="Arial"/>
              <w:noProof/>
              <w:sz w:val="24"/>
            </w:rPr>
          </w:pPr>
          <w:hyperlink w:anchor="_Toc453842028" w:history="1">
            <w:r w:rsidR="00331046" w:rsidRPr="00331046">
              <w:rPr>
                <w:rStyle w:val="Hyperlink"/>
                <w:rFonts w:ascii="Arial" w:hAnsi="Arial" w:cs="Arial"/>
                <w:noProof/>
                <w:sz w:val="24"/>
              </w:rPr>
              <w:t>How you can help us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_Toc453842028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6</w:t>
            </w:r>
            <w:r w:rsidR="00331046" w:rsidRPr="00331046">
              <w:rPr>
                <w:rFonts w:ascii="Arial" w:hAnsi="Arial" w:cs="Arial"/>
                <w:noProof/>
                <w:webHidden/>
                <w:sz w:val="24"/>
              </w:rPr>
              <w:fldChar w:fldCharType="end"/>
            </w:r>
          </w:hyperlink>
        </w:p>
        <w:p w14:paraId="4190DDD3" w14:textId="77777777" w:rsidR="00331046" w:rsidRPr="00331046" w:rsidRDefault="00000000">
          <w:pPr>
            <w:pStyle w:val="TOC3"/>
            <w:tabs>
              <w:tab w:val="right" w:leader="dot" w:pos="9016"/>
            </w:tabs>
            <w:rPr>
              <w:rFonts w:ascii="Arial" w:hAnsi="Arial" w:cs="Arial"/>
              <w:noProof/>
              <w:sz w:val="24"/>
            </w:rPr>
          </w:pPr>
          <w:hyperlink w:anchor="_Toc453842029" w:history="1">
            <w:r w:rsidR="00331046" w:rsidRPr="00331046">
              <w:rPr>
                <w:rStyle w:val="Hyperlink"/>
                <w:rFonts w:ascii="Arial" w:hAnsi="Arial" w:cs="Arial"/>
                <w:noProof/>
                <w:sz w:val="24"/>
              </w:rPr>
              <w:t>Working with an advocate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_Toc453842029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6</w:t>
            </w:r>
            <w:r w:rsidR="00331046" w:rsidRPr="00331046">
              <w:rPr>
                <w:rFonts w:ascii="Arial" w:hAnsi="Arial" w:cs="Arial"/>
                <w:noProof/>
                <w:webHidden/>
                <w:sz w:val="24"/>
              </w:rPr>
              <w:fldChar w:fldCharType="end"/>
            </w:r>
          </w:hyperlink>
        </w:p>
        <w:p w14:paraId="6D9ABCFE" w14:textId="77777777" w:rsidR="00331046" w:rsidRPr="00331046" w:rsidRDefault="00000000">
          <w:pPr>
            <w:pStyle w:val="TOC3"/>
            <w:tabs>
              <w:tab w:val="right" w:leader="dot" w:pos="9016"/>
            </w:tabs>
            <w:rPr>
              <w:rFonts w:ascii="Arial" w:hAnsi="Arial" w:cs="Arial"/>
              <w:noProof/>
              <w:sz w:val="24"/>
            </w:rPr>
          </w:pPr>
          <w:hyperlink w:anchor="_Toc453842030" w:history="1">
            <w:r w:rsidR="00331046" w:rsidRPr="00331046">
              <w:rPr>
                <w:rStyle w:val="Hyperlink"/>
                <w:rFonts w:ascii="Arial" w:hAnsi="Arial" w:cs="Arial"/>
                <w:noProof/>
                <w:sz w:val="24"/>
              </w:rPr>
              <w:t>Privacy</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_Toc453842030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6</w:t>
            </w:r>
            <w:r w:rsidR="00331046" w:rsidRPr="00331046">
              <w:rPr>
                <w:rFonts w:ascii="Arial" w:hAnsi="Arial" w:cs="Arial"/>
                <w:noProof/>
                <w:webHidden/>
                <w:sz w:val="24"/>
              </w:rPr>
              <w:fldChar w:fldCharType="end"/>
            </w:r>
          </w:hyperlink>
        </w:p>
        <w:p w14:paraId="64515834" w14:textId="77777777" w:rsidR="00331046" w:rsidRPr="00331046" w:rsidRDefault="00000000">
          <w:pPr>
            <w:pStyle w:val="TOC3"/>
            <w:tabs>
              <w:tab w:val="right" w:leader="dot" w:pos="9016"/>
            </w:tabs>
            <w:rPr>
              <w:rFonts w:ascii="Arial" w:hAnsi="Arial" w:cs="Arial"/>
              <w:noProof/>
              <w:sz w:val="24"/>
            </w:rPr>
          </w:pPr>
          <w:hyperlink w:anchor="_Toc453842031" w:history="1">
            <w:r w:rsidR="00331046" w:rsidRPr="00331046">
              <w:rPr>
                <w:rStyle w:val="Hyperlink"/>
                <w:rFonts w:ascii="Arial" w:hAnsi="Arial" w:cs="Arial"/>
                <w:noProof/>
                <w:sz w:val="24"/>
              </w:rPr>
              <w:t>We welcome feedback</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_Toc453842031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6</w:t>
            </w:r>
            <w:r w:rsidR="00331046" w:rsidRPr="00331046">
              <w:rPr>
                <w:rFonts w:ascii="Arial" w:hAnsi="Arial" w:cs="Arial"/>
                <w:noProof/>
                <w:webHidden/>
                <w:sz w:val="24"/>
              </w:rPr>
              <w:fldChar w:fldCharType="end"/>
            </w:r>
          </w:hyperlink>
        </w:p>
        <w:p w14:paraId="1FB1AD84" w14:textId="77777777" w:rsidR="00331046" w:rsidRPr="00331046" w:rsidRDefault="00000000">
          <w:pPr>
            <w:pStyle w:val="TOC3"/>
            <w:tabs>
              <w:tab w:val="right" w:leader="dot" w:pos="9016"/>
            </w:tabs>
            <w:rPr>
              <w:rFonts w:ascii="Arial" w:hAnsi="Arial" w:cs="Arial"/>
              <w:noProof/>
              <w:sz w:val="24"/>
            </w:rPr>
          </w:pPr>
          <w:hyperlink w:anchor="_Toc453842032" w:history="1">
            <w:r w:rsidR="00331046" w:rsidRPr="00331046">
              <w:rPr>
                <w:rStyle w:val="Hyperlink"/>
                <w:rFonts w:ascii="Arial" w:hAnsi="Arial" w:cs="Arial"/>
                <w:noProof/>
                <w:sz w:val="24"/>
              </w:rPr>
              <w:t>You can:</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_Toc453842032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7</w:t>
            </w:r>
            <w:r w:rsidR="00331046" w:rsidRPr="00331046">
              <w:rPr>
                <w:rFonts w:ascii="Arial" w:hAnsi="Arial" w:cs="Arial"/>
                <w:noProof/>
                <w:webHidden/>
                <w:sz w:val="24"/>
              </w:rPr>
              <w:fldChar w:fldCharType="end"/>
            </w:r>
          </w:hyperlink>
        </w:p>
        <w:p w14:paraId="7E5A66A2" w14:textId="77777777" w:rsidR="00331046" w:rsidRPr="00331046" w:rsidRDefault="00000000">
          <w:pPr>
            <w:pStyle w:val="TOC2"/>
            <w:tabs>
              <w:tab w:val="right" w:leader="dot" w:pos="9016"/>
            </w:tabs>
            <w:rPr>
              <w:rFonts w:ascii="Arial" w:hAnsi="Arial" w:cs="Arial"/>
              <w:noProof/>
              <w:sz w:val="24"/>
            </w:rPr>
          </w:pPr>
          <w:hyperlink w:anchor="_Toc453842033" w:history="1">
            <w:r w:rsidR="00331046" w:rsidRPr="00331046">
              <w:rPr>
                <w:rStyle w:val="Hyperlink"/>
                <w:rFonts w:ascii="Arial" w:hAnsi="Arial" w:cs="Arial"/>
                <w:noProof/>
                <w:sz w:val="24"/>
              </w:rPr>
              <w:t>Making a complaint about our service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_Toc453842033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9</w:t>
            </w:r>
            <w:r w:rsidR="00331046" w:rsidRPr="00331046">
              <w:rPr>
                <w:rFonts w:ascii="Arial" w:hAnsi="Arial" w:cs="Arial"/>
                <w:noProof/>
                <w:webHidden/>
                <w:sz w:val="24"/>
              </w:rPr>
              <w:fldChar w:fldCharType="end"/>
            </w:r>
          </w:hyperlink>
        </w:p>
        <w:p w14:paraId="6D205234" w14:textId="77777777" w:rsidR="00331046" w:rsidRPr="00331046" w:rsidRDefault="00000000">
          <w:pPr>
            <w:pStyle w:val="TOC3"/>
            <w:tabs>
              <w:tab w:val="right" w:leader="dot" w:pos="9016"/>
            </w:tabs>
            <w:rPr>
              <w:rFonts w:ascii="Arial" w:hAnsi="Arial" w:cs="Arial"/>
              <w:noProof/>
              <w:sz w:val="24"/>
            </w:rPr>
          </w:pPr>
          <w:hyperlink w:anchor="_Toc453842034" w:history="1">
            <w:r w:rsidR="00331046" w:rsidRPr="00331046">
              <w:rPr>
                <w:rStyle w:val="Hyperlink"/>
                <w:rFonts w:ascii="Arial" w:hAnsi="Arial" w:cs="Arial"/>
                <w:noProof/>
                <w:sz w:val="24"/>
              </w:rPr>
              <w:t>We will work with you to resolve your complaint</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_Toc453842034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9</w:t>
            </w:r>
            <w:r w:rsidR="00331046" w:rsidRPr="00331046">
              <w:rPr>
                <w:rFonts w:ascii="Arial" w:hAnsi="Arial" w:cs="Arial"/>
                <w:noProof/>
                <w:webHidden/>
                <w:sz w:val="24"/>
              </w:rPr>
              <w:fldChar w:fldCharType="end"/>
            </w:r>
          </w:hyperlink>
        </w:p>
        <w:p w14:paraId="0BFE90C0" w14:textId="77777777" w:rsidR="00331046" w:rsidRPr="00331046" w:rsidRDefault="00000000">
          <w:pPr>
            <w:pStyle w:val="TOC2"/>
            <w:tabs>
              <w:tab w:val="right" w:leader="dot" w:pos="9016"/>
            </w:tabs>
            <w:rPr>
              <w:rFonts w:ascii="Arial" w:hAnsi="Arial" w:cs="Arial"/>
              <w:noProof/>
              <w:sz w:val="24"/>
            </w:rPr>
          </w:pPr>
          <w:hyperlink w:anchor="_Toc453842035" w:history="1">
            <w:r w:rsidR="00331046" w:rsidRPr="00331046">
              <w:rPr>
                <w:rStyle w:val="Hyperlink"/>
                <w:rFonts w:ascii="Arial" w:hAnsi="Arial" w:cs="Arial"/>
                <w:noProof/>
                <w:sz w:val="24"/>
              </w:rPr>
              <w:t>Our approach is to:</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_Toc453842035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10</w:t>
            </w:r>
            <w:r w:rsidR="00331046" w:rsidRPr="00331046">
              <w:rPr>
                <w:rFonts w:ascii="Arial" w:hAnsi="Arial" w:cs="Arial"/>
                <w:noProof/>
                <w:webHidden/>
                <w:sz w:val="24"/>
              </w:rPr>
              <w:fldChar w:fldCharType="end"/>
            </w:r>
          </w:hyperlink>
        </w:p>
        <w:p w14:paraId="4003D2F7" w14:textId="56D9E717" w:rsidR="00331046" w:rsidRPr="00331046" w:rsidRDefault="00000000">
          <w:pPr>
            <w:pStyle w:val="TOC2"/>
            <w:tabs>
              <w:tab w:val="right" w:leader="dot" w:pos="9016"/>
            </w:tabs>
            <w:rPr>
              <w:rFonts w:ascii="Arial" w:hAnsi="Arial" w:cs="Arial"/>
              <w:noProof/>
              <w:sz w:val="24"/>
            </w:rPr>
          </w:pPr>
          <w:hyperlink w:anchor="_Toc453842036" w:history="1">
            <w:r w:rsidR="00331046" w:rsidRPr="00331046">
              <w:rPr>
                <w:rStyle w:val="Hyperlink"/>
                <w:rFonts w:ascii="Arial" w:hAnsi="Arial" w:cs="Arial"/>
                <w:noProof/>
                <w:sz w:val="24"/>
              </w:rPr>
              <w:t xml:space="preserve">The </w:t>
            </w:r>
            <w:r w:rsidR="003C3212">
              <w:rPr>
                <w:rStyle w:val="Hyperlink"/>
                <w:rFonts w:ascii="Arial" w:hAnsi="Arial" w:cs="Arial"/>
                <w:noProof/>
                <w:sz w:val="24"/>
              </w:rPr>
              <w:t>Values</w:t>
            </w:r>
            <w:r w:rsidR="00331046" w:rsidRPr="00331046">
              <w:rPr>
                <w:rStyle w:val="Hyperlink"/>
                <w:rFonts w:ascii="Arial" w:hAnsi="Arial" w:cs="Arial"/>
                <w:noProof/>
                <w:sz w:val="24"/>
              </w:rPr>
              <w:t xml:space="preserve"> that guide our work</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_Toc453842036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331046" w:rsidRPr="00331046">
              <w:rPr>
                <w:rFonts w:ascii="Arial" w:hAnsi="Arial" w:cs="Arial"/>
                <w:noProof/>
                <w:webHidden/>
                <w:sz w:val="24"/>
              </w:rPr>
              <w:t>11</w:t>
            </w:r>
            <w:r w:rsidR="00331046" w:rsidRPr="00331046">
              <w:rPr>
                <w:rFonts w:ascii="Arial" w:hAnsi="Arial" w:cs="Arial"/>
                <w:noProof/>
                <w:webHidden/>
                <w:sz w:val="24"/>
              </w:rPr>
              <w:fldChar w:fldCharType="end"/>
            </w:r>
          </w:hyperlink>
        </w:p>
        <w:p w14:paraId="6DC136ED" w14:textId="77777777" w:rsidR="00331046" w:rsidRPr="00331046" w:rsidRDefault="00331046">
          <w:pPr>
            <w:rPr>
              <w:rFonts w:ascii="Arial" w:hAnsi="Arial" w:cs="Arial"/>
              <w:sz w:val="24"/>
            </w:rPr>
          </w:pPr>
          <w:r w:rsidRPr="00331046">
            <w:rPr>
              <w:rFonts w:ascii="Arial" w:hAnsi="Arial" w:cs="Arial"/>
              <w:b/>
              <w:bCs/>
              <w:noProof/>
              <w:sz w:val="24"/>
            </w:rPr>
            <w:fldChar w:fldCharType="end"/>
          </w:r>
        </w:p>
      </w:sdtContent>
    </w:sdt>
    <w:p w14:paraId="28652333" w14:textId="77777777" w:rsidR="00245CF9" w:rsidRPr="008867AF" w:rsidRDefault="00B0779F" w:rsidP="008867AF">
      <w:pPr>
        <w:rPr>
          <w:rFonts w:ascii="Arial" w:hAnsi="Arial" w:cs="Arial"/>
          <w:iCs/>
          <w:sz w:val="28"/>
          <w:szCs w:val="28"/>
        </w:rPr>
      </w:pPr>
      <w:r w:rsidRPr="00245CF9">
        <w:rPr>
          <w:rFonts w:ascii="Arial" w:hAnsi="Arial" w:cs="Arial"/>
          <w:iCs/>
          <w:sz w:val="28"/>
          <w:szCs w:val="28"/>
        </w:rPr>
        <w:br w:type="page"/>
      </w:r>
    </w:p>
    <w:p w14:paraId="4B04342B" w14:textId="77777777" w:rsidR="00245CF9" w:rsidRPr="00245CF9" w:rsidRDefault="00245CF9" w:rsidP="008867AF">
      <w:pPr>
        <w:pStyle w:val="Heading2"/>
        <w:spacing w:line="276" w:lineRule="auto"/>
      </w:pPr>
      <w:bookmarkStart w:id="2" w:name="_Toc453842024"/>
      <w:r w:rsidRPr="00245CF9">
        <w:lastRenderedPageBreak/>
        <w:t>Introduction</w:t>
      </w:r>
      <w:bookmarkEnd w:id="2"/>
      <w:r w:rsidRPr="00245CF9">
        <w:t xml:space="preserve"> </w:t>
      </w:r>
    </w:p>
    <w:p w14:paraId="7B522AE3" w14:textId="72ED2F96" w:rsidR="00245CF9" w:rsidRDefault="00245CF9" w:rsidP="008867AF">
      <w:pPr>
        <w:spacing w:line="276" w:lineRule="auto"/>
        <w:rPr>
          <w:rFonts w:ascii="Arial" w:hAnsi="Arial" w:cs="Arial"/>
          <w:bCs/>
          <w:sz w:val="24"/>
          <w:szCs w:val="24"/>
        </w:rPr>
      </w:pPr>
      <w:r w:rsidRPr="00245CF9">
        <w:rPr>
          <w:rFonts w:ascii="Arial" w:hAnsi="Arial" w:cs="Arial"/>
          <w:bCs/>
          <w:sz w:val="24"/>
          <w:szCs w:val="24"/>
        </w:rPr>
        <w:t xml:space="preserve">Australians want to optimise the independence and full participation of people with disability in our community. </w:t>
      </w:r>
      <w:r w:rsidR="003867C9">
        <w:rPr>
          <w:rFonts w:ascii="Arial" w:hAnsi="Arial" w:cs="Arial"/>
          <w:bCs/>
          <w:sz w:val="24"/>
          <w:szCs w:val="24"/>
        </w:rPr>
        <w:t>We</w:t>
      </w:r>
      <w:r w:rsidRPr="00245CF9">
        <w:rPr>
          <w:rFonts w:ascii="Arial" w:hAnsi="Arial" w:cs="Arial"/>
          <w:bCs/>
          <w:sz w:val="24"/>
          <w:szCs w:val="24"/>
        </w:rPr>
        <w:t xml:space="preserve"> are pioneering a new way to do this called the National Disability Insurance Scheme (NDIS).</w:t>
      </w:r>
    </w:p>
    <w:p w14:paraId="1A443B6E" w14:textId="77777777" w:rsidR="00245CF9" w:rsidRPr="00245CF9" w:rsidRDefault="00245CF9" w:rsidP="008867AF">
      <w:pPr>
        <w:spacing w:line="276" w:lineRule="auto"/>
        <w:rPr>
          <w:rFonts w:ascii="Arial" w:hAnsi="Arial" w:cs="Arial"/>
          <w:bCs/>
          <w:sz w:val="24"/>
          <w:szCs w:val="24"/>
        </w:rPr>
      </w:pPr>
      <w:r w:rsidRPr="00245CF9">
        <w:rPr>
          <w:rFonts w:ascii="Arial" w:hAnsi="Arial" w:cs="Arial"/>
          <w:bCs/>
          <w:sz w:val="24"/>
          <w:szCs w:val="24"/>
        </w:rPr>
        <w:br w:type="page"/>
      </w:r>
    </w:p>
    <w:p w14:paraId="46A8B344" w14:textId="20C3BD7D" w:rsidR="005C14C4" w:rsidRDefault="00245CF9" w:rsidP="008867AF">
      <w:pPr>
        <w:spacing w:after="240" w:line="276" w:lineRule="auto"/>
        <w:rPr>
          <w:rFonts w:ascii="Arial" w:hAnsi="Arial" w:cs="Arial"/>
          <w:bCs/>
          <w:sz w:val="24"/>
          <w:szCs w:val="24"/>
        </w:rPr>
      </w:pPr>
      <w:r w:rsidRPr="00245CF9">
        <w:rPr>
          <w:rFonts w:ascii="Arial" w:hAnsi="Arial" w:cs="Arial"/>
          <w:bCs/>
          <w:sz w:val="24"/>
          <w:szCs w:val="24"/>
        </w:rPr>
        <w:lastRenderedPageBreak/>
        <w:t xml:space="preserve">The NDIS aims to give people with disability better access to personalised, </w:t>
      </w:r>
      <w:r w:rsidR="003867C9">
        <w:rPr>
          <w:rFonts w:ascii="Arial" w:hAnsi="Arial" w:cs="Arial"/>
          <w:bCs/>
          <w:sz w:val="24"/>
          <w:szCs w:val="24"/>
        </w:rPr>
        <w:t>high-quality,</w:t>
      </w:r>
      <w:r w:rsidRPr="00245CF9">
        <w:rPr>
          <w:rFonts w:ascii="Arial" w:hAnsi="Arial" w:cs="Arial"/>
          <w:bCs/>
          <w:sz w:val="24"/>
          <w:szCs w:val="24"/>
        </w:rPr>
        <w:t xml:space="preserve"> innovative supports and services. A specific focus is to enhance the independence, social and economic participation of people with disability and their carers.</w:t>
      </w:r>
    </w:p>
    <w:p w14:paraId="50F21C68" w14:textId="77777777" w:rsidR="00245CF9" w:rsidRPr="00245CF9" w:rsidRDefault="00245CF9" w:rsidP="008867AF">
      <w:pPr>
        <w:pStyle w:val="Heading2"/>
        <w:spacing w:line="276" w:lineRule="auto"/>
      </w:pPr>
      <w:bookmarkStart w:id="3" w:name="_Toc453842025"/>
      <w:r w:rsidRPr="00245CF9">
        <w:t>About us</w:t>
      </w:r>
      <w:bookmarkEnd w:id="3"/>
      <w:r w:rsidRPr="00245CF9">
        <w:t xml:space="preserve"> </w:t>
      </w:r>
    </w:p>
    <w:p w14:paraId="7338A06A" w14:textId="77777777" w:rsidR="00245CF9" w:rsidRPr="00245CF9" w:rsidRDefault="00245CF9" w:rsidP="008867AF">
      <w:pPr>
        <w:pStyle w:val="Default"/>
        <w:spacing w:after="240" w:line="276" w:lineRule="auto"/>
        <w:rPr>
          <w:rFonts w:ascii="Arial" w:hAnsi="Arial" w:cs="Arial"/>
          <w:color w:val="auto"/>
        </w:rPr>
      </w:pPr>
      <w:r w:rsidRPr="00245CF9">
        <w:rPr>
          <w:rFonts w:ascii="Arial" w:hAnsi="Arial" w:cs="Arial"/>
          <w:color w:val="auto"/>
        </w:rPr>
        <w:t xml:space="preserve">The National Disability Insurance Agency (NDIA) assists people with disability, their families and carers to participate in the NDIS. </w:t>
      </w:r>
    </w:p>
    <w:p w14:paraId="5E6EEC28" w14:textId="104931E4" w:rsidR="00245CF9" w:rsidRDefault="00245CF9" w:rsidP="008867AF">
      <w:pPr>
        <w:pStyle w:val="CM17"/>
        <w:spacing w:after="240" w:line="276" w:lineRule="auto"/>
        <w:ind w:right="522"/>
        <w:rPr>
          <w:rFonts w:ascii="Arial" w:hAnsi="Arial" w:cs="Arial"/>
        </w:rPr>
      </w:pPr>
      <w:r w:rsidRPr="00245CF9">
        <w:rPr>
          <w:rFonts w:ascii="Arial" w:hAnsi="Arial" w:cs="Arial"/>
        </w:rPr>
        <w:t>Our role is to connect people with information and resources and offer guidance as they plan for, select and use the supports, services and community activi</w:t>
      </w:r>
      <w:r>
        <w:rPr>
          <w:rFonts w:ascii="Arial" w:hAnsi="Arial" w:cs="Arial"/>
        </w:rPr>
        <w:t xml:space="preserve">ties they need. </w:t>
      </w:r>
    </w:p>
    <w:p w14:paraId="606698DD" w14:textId="77777777" w:rsidR="00245CF9" w:rsidRPr="00245CF9" w:rsidRDefault="00245CF9" w:rsidP="008867AF">
      <w:pPr>
        <w:pStyle w:val="CM17"/>
        <w:spacing w:after="240" w:line="276" w:lineRule="auto"/>
        <w:ind w:right="522"/>
        <w:rPr>
          <w:rFonts w:ascii="Arial" w:hAnsi="Arial" w:cs="Arial"/>
        </w:rPr>
      </w:pPr>
      <w:r w:rsidRPr="00245CF9">
        <w:rPr>
          <w:rFonts w:ascii="Arial" w:hAnsi="Arial" w:cs="Arial"/>
          <w:b/>
          <w:bCs/>
        </w:rPr>
        <w:t xml:space="preserve">Most importantly, we put people with disability - current and future - at the centre of everything we do. </w:t>
      </w:r>
    </w:p>
    <w:p w14:paraId="5B034A6C" w14:textId="77777777" w:rsidR="00245CF9" w:rsidRDefault="00245CF9" w:rsidP="008867AF">
      <w:pPr>
        <w:spacing w:after="240" w:line="276" w:lineRule="auto"/>
        <w:rPr>
          <w:rFonts w:ascii="Arial" w:hAnsi="Arial" w:cs="Arial"/>
          <w:sz w:val="24"/>
          <w:szCs w:val="24"/>
        </w:rPr>
      </w:pPr>
      <w:r w:rsidRPr="00245CF9">
        <w:rPr>
          <w:rFonts w:ascii="Arial" w:hAnsi="Arial" w:cs="Arial"/>
          <w:sz w:val="24"/>
          <w:szCs w:val="24"/>
        </w:rPr>
        <w:t>We welcome, respect and include diverse cultures, perspectives and life experiences as we develop our service.</w:t>
      </w:r>
    </w:p>
    <w:p w14:paraId="284AFFE8" w14:textId="77777777" w:rsidR="00245CF9" w:rsidRPr="00245CF9" w:rsidRDefault="00245CF9" w:rsidP="008867AF">
      <w:pPr>
        <w:pStyle w:val="Heading2"/>
        <w:spacing w:line="276" w:lineRule="auto"/>
      </w:pPr>
      <w:bookmarkStart w:id="4" w:name="_Toc453842026"/>
      <w:r w:rsidRPr="00245CF9">
        <w:t>Who we serve</w:t>
      </w:r>
      <w:bookmarkEnd w:id="4"/>
      <w:r w:rsidRPr="00245CF9">
        <w:t xml:space="preserve"> </w:t>
      </w:r>
    </w:p>
    <w:p w14:paraId="6048259F" w14:textId="58A32295" w:rsidR="00245CF9" w:rsidRPr="00245CF9" w:rsidRDefault="00245CF9" w:rsidP="008867AF">
      <w:pPr>
        <w:pStyle w:val="CM16"/>
        <w:spacing w:after="335" w:line="276" w:lineRule="auto"/>
        <w:ind w:right="297"/>
        <w:rPr>
          <w:rFonts w:ascii="Arial" w:hAnsi="Arial" w:cs="Arial"/>
        </w:rPr>
      </w:pPr>
      <w:r w:rsidRPr="00245CF9">
        <w:rPr>
          <w:rFonts w:ascii="Arial" w:hAnsi="Arial" w:cs="Arial"/>
        </w:rPr>
        <w:t>Together with the Australian communit</w:t>
      </w:r>
      <w:r w:rsidR="005F6E85">
        <w:rPr>
          <w:rFonts w:ascii="Arial" w:hAnsi="Arial" w:cs="Arial"/>
        </w:rPr>
        <w:t xml:space="preserve">y – including Federal and State </w:t>
      </w:r>
      <w:r w:rsidRPr="00245CF9">
        <w:rPr>
          <w:rFonts w:ascii="Arial" w:hAnsi="Arial" w:cs="Arial"/>
        </w:rPr>
        <w:t>Governments and service providers - we are working to build a national scheme that is fair, effective and financially viable so that many more people can benefit from it in the years ahead.</w:t>
      </w:r>
    </w:p>
    <w:p w14:paraId="4AD82365" w14:textId="0ECDC166" w:rsidR="00245CF9" w:rsidRPr="00245CF9" w:rsidRDefault="00245CF9" w:rsidP="008867AF">
      <w:pPr>
        <w:pStyle w:val="CM16"/>
        <w:spacing w:after="335" w:line="276" w:lineRule="auto"/>
        <w:rPr>
          <w:rFonts w:ascii="Arial" w:hAnsi="Arial" w:cs="Arial"/>
        </w:rPr>
      </w:pPr>
      <w:r w:rsidRPr="00245CF9">
        <w:rPr>
          <w:rFonts w:ascii="Arial" w:hAnsi="Arial" w:cs="Arial"/>
        </w:rPr>
        <w:t>The NDIS is currently being trialled in a number of locations around Australia. In each of these trial sites</w:t>
      </w:r>
      <w:r w:rsidR="003867C9">
        <w:rPr>
          <w:rFonts w:ascii="Arial" w:hAnsi="Arial" w:cs="Arial"/>
        </w:rPr>
        <w:t>,</w:t>
      </w:r>
      <w:r w:rsidRPr="00245CF9">
        <w:rPr>
          <w:rFonts w:ascii="Arial" w:hAnsi="Arial" w:cs="Arial"/>
        </w:rPr>
        <w:t xml:space="preserve"> we serve people with a disability who are eligible to participate in the NDIS</w:t>
      </w:r>
      <w:r w:rsidR="003867C9">
        <w:rPr>
          <w:rFonts w:ascii="Arial" w:hAnsi="Arial" w:cs="Arial"/>
        </w:rPr>
        <w:t>,</w:t>
      </w:r>
      <w:r w:rsidRPr="00245CF9">
        <w:rPr>
          <w:rFonts w:ascii="Arial" w:hAnsi="Arial" w:cs="Arial"/>
        </w:rPr>
        <w:t xml:space="preserve"> including those who may benefit from early intervention. </w:t>
      </w:r>
    </w:p>
    <w:p w14:paraId="60D2C357" w14:textId="77777777" w:rsidR="00245CF9" w:rsidRPr="00245CF9" w:rsidRDefault="00245CF9" w:rsidP="008867AF">
      <w:pPr>
        <w:pStyle w:val="CM16"/>
        <w:spacing w:after="335" w:line="276" w:lineRule="auto"/>
        <w:ind w:right="130"/>
        <w:rPr>
          <w:rFonts w:ascii="Arial" w:hAnsi="Arial" w:cs="Arial"/>
        </w:rPr>
      </w:pPr>
      <w:r w:rsidRPr="00245CF9">
        <w:rPr>
          <w:rFonts w:ascii="Arial" w:hAnsi="Arial" w:cs="Arial"/>
        </w:rPr>
        <w:t xml:space="preserve">We also serve families, carers and representatives of people with disabilities and those who need information about the NDIS or other disability-related services available in these communities. This includes people who may not be eligible for the NDIS. </w:t>
      </w:r>
    </w:p>
    <w:p w14:paraId="109CBECB" w14:textId="77777777" w:rsidR="00B810F4" w:rsidRDefault="00245CF9" w:rsidP="008867AF">
      <w:pPr>
        <w:spacing w:line="276" w:lineRule="auto"/>
        <w:rPr>
          <w:rFonts w:ascii="Arial" w:hAnsi="Arial" w:cs="Arial"/>
          <w:sz w:val="24"/>
          <w:szCs w:val="24"/>
        </w:rPr>
      </w:pPr>
      <w:r w:rsidRPr="00245CF9">
        <w:rPr>
          <w:rFonts w:ascii="Arial" w:hAnsi="Arial" w:cs="Arial"/>
          <w:sz w:val="24"/>
          <w:szCs w:val="24"/>
        </w:rPr>
        <w:t>As we move from a series of trials to a national scheme, we expect the NDIA’s services will expand to reach more than 460,000 Australians with disability.</w:t>
      </w:r>
    </w:p>
    <w:p w14:paraId="68503195" w14:textId="77777777" w:rsidR="00B810F4" w:rsidRDefault="00B810F4" w:rsidP="008867AF">
      <w:pPr>
        <w:spacing w:line="276" w:lineRule="auto"/>
        <w:rPr>
          <w:rFonts w:ascii="Arial" w:hAnsi="Arial" w:cs="Arial"/>
          <w:sz w:val="24"/>
          <w:szCs w:val="24"/>
        </w:rPr>
      </w:pPr>
      <w:r>
        <w:rPr>
          <w:rFonts w:ascii="Arial" w:hAnsi="Arial" w:cs="Arial"/>
          <w:sz w:val="24"/>
          <w:szCs w:val="24"/>
        </w:rPr>
        <w:br w:type="page"/>
      </w:r>
    </w:p>
    <w:p w14:paraId="678B180A" w14:textId="77777777" w:rsidR="00B810F4" w:rsidRPr="00B810F4" w:rsidRDefault="00B810F4" w:rsidP="008867AF">
      <w:pPr>
        <w:pStyle w:val="Heading2"/>
        <w:spacing w:line="276" w:lineRule="auto"/>
      </w:pPr>
      <w:bookmarkStart w:id="5" w:name="_Toc453842027"/>
      <w:r w:rsidRPr="00B810F4">
        <w:lastRenderedPageBreak/>
        <w:t>Our Service Commitments</w:t>
      </w:r>
      <w:bookmarkEnd w:id="5"/>
      <w:r w:rsidRPr="00B810F4">
        <w:t xml:space="preserve"> </w:t>
      </w:r>
    </w:p>
    <w:p w14:paraId="5E261B96" w14:textId="189FE6B2" w:rsidR="00245CF9" w:rsidRDefault="00B810F4" w:rsidP="008867AF">
      <w:pPr>
        <w:spacing w:after="360" w:line="276" w:lineRule="auto"/>
        <w:rPr>
          <w:rFonts w:ascii="Arial" w:hAnsi="Arial" w:cs="Arial"/>
          <w:bCs/>
          <w:sz w:val="24"/>
          <w:szCs w:val="24"/>
        </w:rPr>
      </w:pPr>
      <w:r w:rsidRPr="00B810F4">
        <w:rPr>
          <w:rFonts w:ascii="Arial" w:hAnsi="Arial" w:cs="Arial"/>
          <w:bCs/>
          <w:sz w:val="24"/>
          <w:szCs w:val="24"/>
        </w:rPr>
        <w:t xml:space="preserve">We work with people with disability - and those important to them - to develop and </w:t>
      </w:r>
      <w:r w:rsidR="00B80408">
        <w:rPr>
          <w:rFonts w:ascii="Arial" w:hAnsi="Arial" w:cs="Arial"/>
          <w:bCs/>
          <w:sz w:val="24"/>
          <w:szCs w:val="24"/>
        </w:rPr>
        <w:t>implement</w:t>
      </w:r>
      <w:r w:rsidRPr="00B810F4">
        <w:rPr>
          <w:rFonts w:ascii="Arial" w:hAnsi="Arial" w:cs="Arial"/>
          <w:bCs/>
          <w:sz w:val="24"/>
          <w:szCs w:val="24"/>
        </w:rPr>
        <w:t xml:space="preserve"> individual plans to help them achieve their goals.</w:t>
      </w:r>
    </w:p>
    <w:p w14:paraId="76FD2F2B" w14:textId="77777777" w:rsidR="00B810F4" w:rsidRPr="00B810F4" w:rsidRDefault="00B810F4" w:rsidP="008867AF">
      <w:pPr>
        <w:autoSpaceDE w:val="0"/>
        <w:autoSpaceDN w:val="0"/>
        <w:adjustRightInd w:val="0"/>
        <w:spacing w:after="240" w:line="276" w:lineRule="auto"/>
        <w:rPr>
          <w:rFonts w:ascii="Arial" w:hAnsi="Arial" w:cs="Arial"/>
          <w:sz w:val="24"/>
          <w:szCs w:val="24"/>
        </w:rPr>
      </w:pPr>
      <w:r w:rsidRPr="00B810F4">
        <w:rPr>
          <w:rFonts w:ascii="Arial" w:hAnsi="Arial" w:cs="Arial"/>
          <w:bCs/>
          <w:sz w:val="24"/>
          <w:szCs w:val="24"/>
        </w:rPr>
        <w:t xml:space="preserve">We will: </w:t>
      </w:r>
    </w:p>
    <w:p w14:paraId="6A07711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choice and control in accessing the most appropriate supports and services </w:t>
      </w:r>
    </w:p>
    <w:p w14:paraId="3A8B6656"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support to become more independent and included in the community </w:t>
      </w:r>
    </w:p>
    <w:p w14:paraId="10E1D44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Recognise and uphold informal support and care arrangements </w:t>
      </w:r>
    </w:p>
    <w:p w14:paraId="429A4665"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Welcome, respect and value feedback </w:t>
      </w:r>
    </w:p>
    <w:p w14:paraId="338B61EA"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Raise awareness and knowledge in the community of how to support people with disability. </w:t>
      </w:r>
    </w:p>
    <w:p w14:paraId="053823F4" w14:textId="77777777" w:rsidR="00B810F4" w:rsidRPr="00B810F4" w:rsidRDefault="00B810F4" w:rsidP="008867AF">
      <w:pPr>
        <w:autoSpaceDE w:val="0"/>
        <w:autoSpaceDN w:val="0"/>
        <w:adjustRightInd w:val="0"/>
        <w:spacing w:after="0" w:line="276" w:lineRule="auto"/>
        <w:rPr>
          <w:rFonts w:ascii="Arial" w:hAnsi="Arial" w:cs="Arial"/>
          <w:sz w:val="24"/>
          <w:szCs w:val="24"/>
        </w:rPr>
      </w:pPr>
    </w:p>
    <w:p w14:paraId="55C8083A" w14:textId="4CABB114" w:rsidR="008867AF" w:rsidRPr="008867AF" w:rsidRDefault="008867AF" w:rsidP="008867AF">
      <w:pPr>
        <w:autoSpaceDE w:val="0"/>
        <w:autoSpaceDN w:val="0"/>
        <w:adjustRightInd w:val="0"/>
        <w:spacing w:after="335" w:line="276" w:lineRule="auto"/>
        <w:rPr>
          <w:rFonts w:ascii="Arial" w:hAnsi="Arial" w:cs="Arial"/>
          <w:sz w:val="24"/>
          <w:szCs w:val="24"/>
        </w:rPr>
      </w:pPr>
      <w:r w:rsidRPr="008867AF">
        <w:rPr>
          <w:rFonts w:ascii="Arial" w:hAnsi="Arial" w:cs="Arial"/>
          <w:sz w:val="24"/>
          <w:szCs w:val="24"/>
        </w:rPr>
        <w:t xml:space="preserve">These commitments were developed in line with the UN Convention on the Rights of Persons with Disabilities and the National Disability Standards. They also reflect feedback from many people involved in the </w:t>
      </w:r>
      <w:r w:rsidR="00B80408">
        <w:rPr>
          <w:rFonts w:ascii="Arial" w:hAnsi="Arial" w:cs="Arial"/>
          <w:sz w:val="24"/>
          <w:szCs w:val="24"/>
        </w:rPr>
        <w:t>recent NDIS trials</w:t>
      </w:r>
      <w:r w:rsidRPr="008867AF">
        <w:rPr>
          <w:rFonts w:ascii="Arial" w:hAnsi="Arial" w:cs="Arial"/>
          <w:sz w:val="24"/>
          <w:szCs w:val="24"/>
        </w:rPr>
        <w:t xml:space="preserve">. </w:t>
      </w:r>
    </w:p>
    <w:p w14:paraId="75F088EF" w14:textId="4DEE06B2" w:rsidR="008867AF" w:rsidRPr="008867AF" w:rsidRDefault="008867AF" w:rsidP="008867AF">
      <w:pPr>
        <w:autoSpaceDE w:val="0"/>
        <w:autoSpaceDN w:val="0"/>
        <w:adjustRightInd w:val="0"/>
        <w:spacing w:after="335" w:line="276" w:lineRule="auto"/>
        <w:ind w:right="372"/>
        <w:rPr>
          <w:rFonts w:ascii="Arial" w:hAnsi="Arial" w:cs="Arial"/>
          <w:sz w:val="24"/>
          <w:szCs w:val="24"/>
        </w:rPr>
      </w:pPr>
      <w:r w:rsidRPr="008867AF">
        <w:rPr>
          <w:rFonts w:ascii="Arial" w:hAnsi="Arial" w:cs="Arial"/>
          <w:sz w:val="24"/>
          <w:szCs w:val="24"/>
        </w:rPr>
        <w:t xml:space="preserve">All employees of the NDIA are responsible for making sure that we deliver on these commitments. We describe </w:t>
      </w:r>
      <w:r w:rsidR="00B80408">
        <w:rPr>
          <w:rFonts w:ascii="Arial" w:hAnsi="Arial" w:cs="Arial"/>
          <w:sz w:val="24"/>
          <w:szCs w:val="24"/>
        </w:rPr>
        <w:t>our approach</w:t>
      </w:r>
      <w:r w:rsidRPr="008867AF">
        <w:rPr>
          <w:rFonts w:ascii="Arial" w:hAnsi="Arial" w:cs="Arial"/>
          <w:sz w:val="24"/>
          <w:szCs w:val="24"/>
        </w:rPr>
        <w:t xml:space="preserve"> and </w:t>
      </w:r>
      <w:r w:rsidR="00B80408">
        <w:rPr>
          <w:rFonts w:ascii="Arial" w:hAnsi="Arial" w:cs="Arial"/>
          <w:sz w:val="24"/>
          <w:szCs w:val="24"/>
        </w:rPr>
        <w:t xml:space="preserve">the </w:t>
      </w:r>
      <w:r w:rsidRPr="008867AF">
        <w:rPr>
          <w:rFonts w:ascii="Arial" w:hAnsi="Arial" w:cs="Arial"/>
          <w:sz w:val="24"/>
          <w:szCs w:val="24"/>
        </w:rPr>
        <w:t xml:space="preserve">standards we are working towards in our Service Charter Action Plan. </w:t>
      </w:r>
    </w:p>
    <w:p w14:paraId="27C2404C" w14:textId="77777777" w:rsidR="009D41C6" w:rsidRDefault="008867AF" w:rsidP="008867AF">
      <w:pPr>
        <w:spacing w:line="276" w:lineRule="auto"/>
        <w:rPr>
          <w:rFonts w:ascii="Arial" w:hAnsi="Arial" w:cs="Arial"/>
          <w:sz w:val="24"/>
          <w:szCs w:val="24"/>
        </w:rPr>
      </w:pPr>
      <w:r w:rsidRPr="008867AF">
        <w:rPr>
          <w:rFonts w:ascii="Arial" w:hAnsi="Arial" w:cs="Arial"/>
          <w:sz w:val="24"/>
          <w:szCs w:val="24"/>
        </w:rPr>
        <w:t>We will share details of our progress and performance in our Annual Report.</w:t>
      </w:r>
    </w:p>
    <w:p w14:paraId="622966AB" w14:textId="77777777" w:rsidR="009D41C6" w:rsidRDefault="009D41C6">
      <w:pPr>
        <w:rPr>
          <w:rFonts w:ascii="Arial" w:hAnsi="Arial" w:cs="Arial"/>
          <w:sz w:val="24"/>
          <w:szCs w:val="24"/>
        </w:rPr>
      </w:pPr>
      <w:r>
        <w:rPr>
          <w:rFonts w:ascii="Arial" w:hAnsi="Arial" w:cs="Arial"/>
          <w:sz w:val="24"/>
          <w:szCs w:val="24"/>
        </w:rPr>
        <w:br w:type="page"/>
      </w:r>
    </w:p>
    <w:p w14:paraId="69549DC3" w14:textId="77777777" w:rsidR="00B810F4" w:rsidRDefault="009D41C6" w:rsidP="009D41C6">
      <w:pPr>
        <w:pStyle w:val="Heading2"/>
      </w:pPr>
      <w:bookmarkStart w:id="6" w:name="_Toc453842028"/>
      <w:r w:rsidRPr="009D41C6">
        <w:lastRenderedPageBreak/>
        <w:t>How you can help us</w:t>
      </w:r>
      <w:bookmarkEnd w:id="6"/>
    </w:p>
    <w:p w14:paraId="6E353467" w14:textId="77777777" w:rsidR="009D41C6" w:rsidRPr="009D41C6" w:rsidRDefault="009D41C6" w:rsidP="00D93C80">
      <w:pPr>
        <w:autoSpaceDE w:val="0"/>
        <w:autoSpaceDN w:val="0"/>
        <w:adjustRightInd w:val="0"/>
        <w:spacing w:after="360" w:line="480" w:lineRule="atLeast"/>
        <w:jc w:val="both"/>
        <w:rPr>
          <w:rFonts w:ascii="Arial" w:hAnsi="Arial" w:cs="Arial"/>
          <w:sz w:val="24"/>
          <w:szCs w:val="24"/>
        </w:rPr>
      </w:pPr>
      <w:r w:rsidRPr="009D41C6">
        <w:rPr>
          <w:rFonts w:ascii="Arial" w:hAnsi="Arial" w:cs="Arial"/>
          <w:bCs/>
          <w:sz w:val="24"/>
          <w:szCs w:val="24"/>
        </w:rPr>
        <w:t xml:space="preserve">To help us provide the best possible service, we ask that you tell us: </w:t>
      </w:r>
    </w:p>
    <w:p w14:paraId="0A284935" w14:textId="67266D8A"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you, including any special requirements or if anything changes like your contact details</w:t>
      </w:r>
      <w:r w:rsidR="00E5487A">
        <w:rPr>
          <w:rFonts w:ascii="Arial" w:hAnsi="Arial" w:cs="Arial"/>
          <w:bCs/>
          <w:sz w:val="24"/>
          <w:szCs w:val="24"/>
        </w:rPr>
        <w:t>.</w:t>
      </w:r>
    </w:p>
    <w:p w14:paraId="468D3E69" w14:textId="1A829F64"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other people we can work with to better assist you</w:t>
      </w:r>
      <w:r w:rsidR="00E5487A">
        <w:rPr>
          <w:rFonts w:ascii="Arial" w:hAnsi="Arial" w:cs="Arial"/>
          <w:bCs/>
          <w:sz w:val="24"/>
          <w:szCs w:val="24"/>
        </w:rPr>
        <w:t>.</w:t>
      </w:r>
    </w:p>
    <w:p w14:paraId="33A018EA" w14:textId="5D720EEC"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 xml:space="preserve">If you </w:t>
      </w:r>
      <w:r w:rsidR="003C3212">
        <w:rPr>
          <w:rFonts w:ascii="Arial" w:hAnsi="Arial" w:cs="Arial"/>
          <w:bCs/>
          <w:sz w:val="24"/>
          <w:szCs w:val="24"/>
        </w:rPr>
        <w:t>need clarification on</w:t>
      </w:r>
      <w:r w:rsidRPr="00D84029">
        <w:rPr>
          <w:rFonts w:ascii="Arial" w:hAnsi="Arial" w:cs="Arial"/>
          <w:bCs/>
          <w:sz w:val="24"/>
          <w:szCs w:val="24"/>
        </w:rPr>
        <w:t xml:space="preserve"> any information we provide</w:t>
      </w:r>
      <w:r w:rsidR="00E5487A">
        <w:rPr>
          <w:rFonts w:ascii="Arial" w:hAnsi="Arial" w:cs="Arial"/>
          <w:bCs/>
          <w:sz w:val="24"/>
          <w:szCs w:val="24"/>
        </w:rPr>
        <w:t>.</w:t>
      </w:r>
    </w:p>
    <w:p w14:paraId="1FE88986" w14:textId="52296E8B"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In advance, if you cannot attend a meeting with us</w:t>
      </w:r>
      <w:r w:rsidR="00E5487A">
        <w:rPr>
          <w:rFonts w:ascii="Arial" w:hAnsi="Arial" w:cs="Arial"/>
          <w:bCs/>
          <w:sz w:val="24"/>
          <w:szCs w:val="24"/>
        </w:rPr>
        <w:t>.</w:t>
      </w:r>
    </w:p>
    <w:p w14:paraId="36F09C38" w14:textId="0BAF9B48" w:rsidR="009D41C6" w:rsidRPr="00D84029" w:rsidRDefault="009D41C6" w:rsidP="00D93C80">
      <w:pPr>
        <w:pStyle w:val="ListParagraph"/>
        <w:numPr>
          <w:ilvl w:val="0"/>
          <w:numId w:val="4"/>
        </w:numPr>
        <w:autoSpaceDE w:val="0"/>
        <w:autoSpaceDN w:val="0"/>
        <w:adjustRightInd w:val="0"/>
        <w:spacing w:after="360" w:line="240" w:lineRule="auto"/>
        <w:ind w:left="714" w:hanging="357"/>
        <w:contextualSpacing w:val="0"/>
        <w:rPr>
          <w:rFonts w:ascii="Arial" w:hAnsi="Arial" w:cs="Arial"/>
          <w:sz w:val="24"/>
          <w:szCs w:val="24"/>
        </w:rPr>
      </w:pPr>
      <w:r w:rsidRPr="00D84029">
        <w:rPr>
          <w:rFonts w:ascii="Arial" w:hAnsi="Arial" w:cs="Arial"/>
          <w:bCs/>
          <w:sz w:val="24"/>
          <w:szCs w:val="24"/>
        </w:rPr>
        <w:t>Your ideas, suggestions and feedback so we can improve our service.</w:t>
      </w:r>
    </w:p>
    <w:p w14:paraId="47A5CF35" w14:textId="657A0BBD" w:rsidR="00D93C80" w:rsidRDefault="009D41C6" w:rsidP="00D93C80">
      <w:pPr>
        <w:spacing w:after="240"/>
        <w:rPr>
          <w:rFonts w:ascii="Arial" w:hAnsi="Arial" w:cs="Arial"/>
          <w:sz w:val="24"/>
          <w:szCs w:val="24"/>
        </w:rPr>
      </w:pPr>
      <w:r w:rsidRPr="00D84029">
        <w:rPr>
          <w:rFonts w:ascii="Arial" w:hAnsi="Arial" w:cs="Arial"/>
          <w:sz w:val="24"/>
          <w:szCs w:val="24"/>
        </w:rPr>
        <w:t>These simple steps will help to build long-term relationships of understanding and trust between us. We will listen and respond</w:t>
      </w:r>
      <w:r w:rsidR="00B80408">
        <w:rPr>
          <w:rFonts w:ascii="Arial" w:hAnsi="Arial" w:cs="Arial"/>
          <w:sz w:val="24"/>
          <w:szCs w:val="24"/>
        </w:rPr>
        <w:t xml:space="preserve"> and </w:t>
      </w:r>
      <w:r w:rsidRPr="00D84029">
        <w:rPr>
          <w:rFonts w:ascii="Arial" w:hAnsi="Arial" w:cs="Arial"/>
          <w:sz w:val="24"/>
          <w:szCs w:val="24"/>
        </w:rPr>
        <w:t>ask for your support and respect for our team as we work with you.</w:t>
      </w:r>
    </w:p>
    <w:p w14:paraId="3F0B0D4E" w14:textId="77777777" w:rsidR="00D93C80" w:rsidRPr="00D93C80" w:rsidRDefault="00D93C80" w:rsidP="00D93C80">
      <w:pPr>
        <w:pStyle w:val="Heading3"/>
      </w:pPr>
      <w:bookmarkStart w:id="7" w:name="_Toc453842029"/>
      <w:r w:rsidRPr="00D93C80">
        <w:t>Working with an advocate</w:t>
      </w:r>
      <w:bookmarkEnd w:id="7"/>
      <w:r w:rsidRPr="00D93C80">
        <w:t xml:space="preserve"> </w:t>
      </w:r>
    </w:p>
    <w:p w14:paraId="260A3624" w14:textId="356988BA" w:rsidR="00D93C80" w:rsidRPr="00D93C80" w:rsidRDefault="00B80408" w:rsidP="00D93C80">
      <w:pPr>
        <w:autoSpaceDE w:val="0"/>
        <w:autoSpaceDN w:val="0"/>
        <w:adjustRightInd w:val="0"/>
        <w:spacing w:after="240" w:line="276" w:lineRule="auto"/>
        <w:rPr>
          <w:rFonts w:ascii="Arial" w:hAnsi="Arial" w:cs="Arial"/>
          <w:sz w:val="24"/>
          <w:szCs w:val="24"/>
        </w:rPr>
      </w:pPr>
      <w:r>
        <w:rPr>
          <w:rFonts w:ascii="Arial" w:hAnsi="Arial" w:cs="Arial"/>
          <w:sz w:val="24"/>
          <w:szCs w:val="24"/>
        </w:rPr>
        <w:t>If you need more support in making decisions about the NDIS and working with the NDIA. In that case,</w:t>
      </w:r>
      <w:r w:rsidR="00D93C80" w:rsidRPr="00D93C80">
        <w:rPr>
          <w:rFonts w:ascii="Arial" w:hAnsi="Arial" w:cs="Arial"/>
          <w:sz w:val="24"/>
          <w:szCs w:val="24"/>
        </w:rPr>
        <w:t xml:space="preserve"> </w:t>
      </w:r>
      <w:r>
        <w:rPr>
          <w:rFonts w:ascii="Arial" w:hAnsi="Arial" w:cs="Arial"/>
          <w:sz w:val="24"/>
          <w:szCs w:val="24"/>
        </w:rPr>
        <w:t xml:space="preserve">detailed information on our website about Advocacy Services is </w:t>
      </w:r>
      <w:r w:rsidR="00D93C80" w:rsidRPr="00D93C80">
        <w:rPr>
          <w:rFonts w:ascii="Arial" w:hAnsi="Arial" w:cs="Arial"/>
          <w:sz w:val="24"/>
          <w:szCs w:val="24"/>
        </w:rPr>
        <w:t>available to you.</w:t>
      </w:r>
    </w:p>
    <w:p w14:paraId="70CBBD85" w14:textId="77777777" w:rsidR="00D93C80" w:rsidRPr="00D93C80" w:rsidRDefault="00D93C80" w:rsidP="00D93C80">
      <w:pPr>
        <w:pStyle w:val="Heading3"/>
      </w:pPr>
      <w:bookmarkStart w:id="8" w:name="_Toc453842030"/>
      <w:r w:rsidRPr="00D93C80">
        <w:t>Privacy</w:t>
      </w:r>
      <w:bookmarkEnd w:id="8"/>
      <w:r w:rsidRPr="00D93C80">
        <w:t xml:space="preserve"> </w:t>
      </w:r>
    </w:p>
    <w:p w14:paraId="53328B3B" w14:textId="2CAF278E" w:rsidR="00D93C80" w:rsidRPr="00D93C80" w:rsidRDefault="00D93C80" w:rsidP="00D93C80">
      <w:pPr>
        <w:autoSpaceDE w:val="0"/>
        <w:autoSpaceDN w:val="0"/>
        <w:adjustRightInd w:val="0"/>
        <w:spacing w:after="240" w:line="276" w:lineRule="auto"/>
        <w:rPr>
          <w:rFonts w:ascii="Arial" w:hAnsi="Arial" w:cs="Arial"/>
          <w:sz w:val="24"/>
          <w:szCs w:val="24"/>
        </w:rPr>
      </w:pPr>
      <w:r w:rsidRPr="00D93C80">
        <w:rPr>
          <w:rFonts w:ascii="Arial" w:hAnsi="Arial" w:cs="Arial"/>
          <w:sz w:val="24"/>
          <w:szCs w:val="24"/>
        </w:rPr>
        <w:t>We respect and protect the privacy and dignity of people with disability. We collect, store and update personal information to assist in providing services to meet their unique needs. This is done with strict confidentiality, guided by our Privacy Policy.</w:t>
      </w:r>
    </w:p>
    <w:p w14:paraId="55143046" w14:textId="77777777" w:rsidR="00D93C80" w:rsidRPr="00D93C80" w:rsidRDefault="00D93C80" w:rsidP="00D93C80">
      <w:pPr>
        <w:pStyle w:val="Heading3"/>
      </w:pPr>
      <w:bookmarkStart w:id="9" w:name="_Toc453842031"/>
      <w:r w:rsidRPr="00D93C80">
        <w:t>We welcome feedback</w:t>
      </w:r>
      <w:bookmarkEnd w:id="9"/>
      <w:r w:rsidRPr="00D93C80">
        <w:t xml:space="preserve"> </w:t>
      </w:r>
    </w:p>
    <w:p w14:paraId="028CBF1B" w14:textId="03E5385B" w:rsidR="00D93C80" w:rsidRDefault="00D93C80" w:rsidP="00D93C80">
      <w:pPr>
        <w:spacing w:after="240" w:line="276" w:lineRule="auto"/>
        <w:rPr>
          <w:rFonts w:ascii="Arial" w:hAnsi="Arial" w:cs="Arial"/>
          <w:sz w:val="24"/>
          <w:szCs w:val="24"/>
        </w:rPr>
      </w:pPr>
      <w:r w:rsidRPr="00D93C80">
        <w:rPr>
          <w:rFonts w:ascii="Arial" w:hAnsi="Arial" w:cs="Arial"/>
          <w:sz w:val="24"/>
          <w:szCs w:val="24"/>
        </w:rPr>
        <w:t>We want to provide an excellent service today and in the future. To ensure we do this, we have a strong focus on listening to people with disability – and those important to them – to learn from their experiences, whether they are good or bad. Together, we all play an important role in helping to develop the NDIS for all Australians. We respect and value feedback and encourage people to share their concerns, compliments and suggestions with us.</w:t>
      </w:r>
    </w:p>
    <w:p w14:paraId="6C8C21D5" w14:textId="77777777" w:rsidR="00D93C80" w:rsidRDefault="00D93C80">
      <w:pPr>
        <w:rPr>
          <w:rFonts w:ascii="Arial" w:hAnsi="Arial" w:cs="Arial"/>
          <w:b/>
          <w:bCs/>
          <w:sz w:val="28"/>
          <w:szCs w:val="28"/>
        </w:rPr>
      </w:pPr>
      <w:r>
        <w:br w:type="page"/>
      </w:r>
    </w:p>
    <w:p w14:paraId="56FADCF8" w14:textId="77777777" w:rsidR="00D93C80" w:rsidRPr="00D93C80" w:rsidRDefault="00D93C80" w:rsidP="00D93C80">
      <w:pPr>
        <w:pStyle w:val="Heading3"/>
      </w:pPr>
      <w:bookmarkStart w:id="10" w:name="_Toc453842032"/>
      <w:r w:rsidRPr="00D93C80">
        <w:lastRenderedPageBreak/>
        <w:t>You can:</w:t>
      </w:r>
      <w:bookmarkEnd w:id="10"/>
      <w:r w:rsidRPr="00D93C80">
        <w:t xml:space="preserve"> </w:t>
      </w:r>
    </w:p>
    <w:p w14:paraId="70FBF8EC" w14:textId="77777777" w:rsidR="00D93C80" w:rsidRPr="00D93C80" w:rsidRDefault="00D93C80" w:rsidP="00D93C80">
      <w:pPr>
        <w:pStyle w:val="Heading4"/>
      </w:pPr>
      <w:r w:rsidRPr="00D93C80">
        <w:t xml:space="preserve">Contact your local office by phone or in person </w:t>
      </w:r>
    </w:p>
    <w:p w14:paraId="0D8965FB" w14:textId="33FF80A9"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 xml:space="preserve">We will take your call or see you immediately whenever possible. </w:t>
      </w:r>
      <w:r w:rsidR="00F3582D">
        <w:rPr>
          <w:rFonts w:ascii="Arial" w:hAnsi="Arial" w:cs="Arial"/>
          <w:sz w:val="24"/>
          <w:szCs w:val="24"/>
        </w:rPr>
        <w:t>If the person you want to talk to is unavailable immediately. In that case,</w:t>
      </w:r>
      <w:r w:rsidRPr="00D93C80">
        <w:rPr>
          <w:rFonts w:ascii="Arial" w:hAnsi="Arial" w:cs="Arial"/>
          <w:sz w:val="24"/>
          <w:szCs w:val="24"/>
        </w:rPr>
        <w:t xml:space="preserve"> you can leave a message</w:t>
      </w:r>
      <w:r w:rsidR="00F3582D">
        <w:rPr>
          <w:rFonts w:ascii="Arial" w:hAnsi="Arial" w:cs="Arial"/>
          <w:sz w:val="24"/>
          <w:szCs w:val="24"/>
        </w:rPr>
        <w:t>,</w:t>
      </w:r>
      <w:r w:rsidRPr="00D93C80">
        <w:rPr>
          <w:rFonts w:ascii="Arial" w:hAnsi="Arial" w:cs="Arial"/>
          <w:sz w:val="24"/>
          <w:szCs w:val="24"/>
        </w:rPr>
        <w:t xml:space="preserve"> and we will ensure they, or </w:t>
      </w:r>
      <w:proofErr w:type="gramStart"/>
      <w:r w:rsidRPr="00D93C80">
        <w:rPr>
          <w:rFonts w:ascii="Arial" w:hAnsi="Arial" w:cs="Arial"/>
          <w:sz w:val="24"/>
          <w:szCs w:val="24"/>
        </w:rPr>
        <w:t>an</w:t>
      </w:r>
      <w:proofErr w:type="gramEnd"/>
      <w:r w:rsidRPr="00D93C80">
        <w:rPr>
          <w:rFonts w:ascii="Arial" w:hAnsi="Arial" w:cs="Arial"/>
          <w:sz w:val="24"/>
          <w:szCs w:val="24"/>
        </w:rPr>
        <w:t xml:space="preserve"> NDIA representative, call you back within two business days. If a face-to-face meeting is preferred, we will make time to meet. </w:t>
      </w:r>
    </w:p>
    <w:p w14:paraId="6B1A058E" w14:textId="77777777" w:rsidR="00406FD5"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Send an email to </w:t>
      </w:r>
      <w:hyperlink r:id="rId10" w:history="1">
        <w:r w:rsidR="00406FD5" w:rsidRPr="008B1578">
          <w:rPr>
            <w:rStyle w:val="Hyperlink"/>
            <w:rFonts w:ascii="Arial" w:hAnsi="Arial" w:cs="Arial"/>
            <w:b/>
            <w:bCs/>
            <w:sz w:val="24"/>
            <w:szCs w:val="24"/>
          </w:rPr>
          <w:t>feedback@ndis.gov.au</w:t>
        </w:r>
      </w:hyperlink>
    </w:p>
    <w:p w14:paraId="6053FB57" w14:textId="77777777" w:rsidR="00D93C80" w:rsidRPr="00D93C80"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 </w:t>
      </w:r>
      <w:r w:rsidRPr="00D93C80">
        <w:rPr>
          <w:rFonts w:ascii="Arial" w:hAnsi="Arial" w:cs="Arial"/>
          <w:sz w:val="24"/>
          <w:szCs w:val="24"/>
        </w:rPr>
        <w:t xml:space="preserve">We will acknowledge your feedback via email within the next business day. </w:t>
      </w:r>
    </w:p>
    <w:p w14:paraId="10DE2208"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b/>
          <w:bCs/>
          <w:sz w:val="24"/>
          <w:szCs w:val="24"/>
        </w:rPr>
        <w:t xml:space="preserve">Call the NDIA on 1800 800 110 </w:t>
      </w:r>
    </w:p>
    <w:p w14:paraId="34CC5630"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We will assist you straight awa</w:t>
      </w:r>
      <w:r>
        <w:rPr>
          <w:rFonts w:ascii="Arial" w:hAnsi="Arial" w:cs="Arial"/>
          <w:sz w:val="24"/>
          <w:szCs w:val="24"/>
        </w:rPr>
        <w:t>y.</w:t>
      </w:r>
    </w:p>
    <w:p w14:paraId="1E133BA4" w14:textId="0EA4C00B" w:rsidR="00BC53A9" w:rsidRDefault="00D93C80" w:rsidP="00D93C80">
      <w:pPr>
        <w:spacing w:after="240" w:line="276" w:lineRule="auto"/>
        <w:rPr>
          <w:rFonts w:ascii="Arial" w:hAnsi="Arial" w:cs="Arial"/>
          <w:b/>
          <w:bCs/>
          <w:sz w:val="24"/>
          <w:szCs w:val="24"/>
        </w:rPr>
      </w:pPr>
      <w:r w:rsidRPr="00D93C80">
        <w:rPr>
          <w:rFonts w:ascii="Arial" w:hAnsi="Arial" w:cs="Arial"/>
          <w:b/>
          <w:bCs/>
          <w:sz w:val="24"/>
          <w:szCs w:val="24"/>
        </w:rPr>
        <w:t xml:space="preserve">Please ring this number </w:t>
      </w:r>
      <w:r w:rsidR="00F71DC7">
        <w:rPr>
          <w:rFonts w:ascii="Arial" w:hAnsi="Arial" w:cs="Arial"/>
          <w:b/>
          <w:bCs/>
          <w:sz w:val="24"/>
          <w:szCs w:val="24"/>
        </w:rPr>
        <w:t>for</w:t>
      </w:r>
      <w:r w:rsidRPr="00D93C80">
        <w:rPr>
          <w:rFonts w:ascii="Arial" w:hAnsi="Arial" w:cs="Arial"/>
          <w:b/>
          <w:bCs/>
          <w:sz w:val="24"/>
          <w:szCs w:val="24"/>
        </w:rPr>
        <w:t xml:space="preserve"> a crisis or emergency related to your NDIS experience. For other emergencies, please call 000. </w:t>
      </w:r>
    </w:p>
    <w:p w14:paraId="62E3D200" w14:textId="77777777" w:rsidR="00BC53A9" w:rsidRDefault="00BC53A9">
      <w:pPr>
        <w:rPr>
          <w:rFonts w:ascii="Arial" w:hAnsi="Arial" w:cs="Arial"/>
          <w:b/>
          <w:bCs/>
          <w:sz w:val="24"/>
          <w:szCs w:val="24"/>
        </w:rPr>
      </w:pPr>
      <w:r>
        <w:rPr>
          <w:rFonts w:ascii="Arial" w:hAnsi="Arial" w:cs="Arial"/>
          <w:b/>
          <w:bCs/>
          <w:sz w:val="24"/>
          <w:szCs w:val="24"/>
        </w:rPr>
        <w:br w:type="page"/>
      </w:r>
    </w:p>
    <w:p w14:paraId="58FC3885" w14:textId="77777777" w:rsidR="00D93C80" w:rsidRDefault="00BC53A9" w:rsidP="00D93C80">
      <w:pPr>
        <w:spacing w:after="240" w:line="276" w:lineRule="auto"/>
        <w:rPr>
          <w:rFonts w:ascii="Arial" w:hAnsi="Arial" w:cs="Arial"/>
          <w:b/>
          <w:bCs/>
          <w:sz w:val="24"/>
          <w:szCs w:val="24"/>
        </w:rPr>
      </w:pPr>
      <w:r w:rsidRPr="00BC53A9">
        <w:rPr>
          <w:rFonts w:ascii="Arial" w:hAnsi="Arial" w:cs="Arial"/>
          <w:b/>
          <w:bCs/>
          <w:sz w:val="24"/>
          <w:szCs w:val="24"/>
        </w:rPr>
        <w:lastRenderedPageBreak/>
        <w:t>Together, we all play an important role in helping to develop the NDIS for all Australians.</w:t>
      </w:r>
    </w:p>
    <w:p w14:paraId="5F111D15" w14:textId="77777777" w:rsidR="00BC53A9" w:rsidRDefault="00BC53A9" w:rsidP="00D93C80">
      <w:pPr>
        <w:spacing w:after="240" w:line="276" w:lineRule="auto"/>
        <w:rPr>
          <w:rFonts w:ascii="Arial" w:hAnsi="Arial" w:cs="Arial"/>
          <w:sz w:val="24"/>
          <w:szCs w:val="24"/>
        </w:rPr>
      </w:pPr>
      <w:r>
        <w:rPr>
          <w:rFonts w:ascii="Arial" w:hAnsi="Arial" w:cs="Arial"/>
          <w:noProof/>
          <w:sz w:val="24"/>
          <w:szCs w:val="24"/>
          <w:lang w:val="en-US"/>
        </w:rPr>
        <w:drawing>
          <wp:inline distT="0" distB="0" distL="0" distR="0" wp14:anchorId="55969D4F" wp14:editId="11CB7B43">
            <wp:extent cx="5731510" cy="4819650"/>
            <wp:effectExtent l="0" t="0" r="2540" b="0"/>
            <wp:docPr id="20" name="Picture 20" title="Photo of a 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819650"/>
                    </a:xfrm>
                    <a:prstGeom prst="rect">
                      <a:avLst/>
                    </a:prstGeom>
                  </pic:spPr>
                </pic:pic>
              </a:graphicData>
            </a:graphic>
          </wp:inline>
        </w:drawing>
      </w:r>
    </w:p>
    <w:p w14:paraId="2E959582" w14:textId="77777777" w:rsidR="004520AB" w:rsidRPr="004520AB" w:rsidRDefault="004520AB" w:rsidP="00D93C80">
      <w:pPr>
        <w:spacing w:after="240" w:line="276" w:lineRule="auto"/>
        <w:rPr>
          <w:rFonts w:ascii="Arial" w:hAnsi="Arial" w:cs="Arial"/>
          <w:b/>
          <w:sz w:val="24"/>
          <w:szCs w:val="24"/>
        </w:rPr>
      </w:pPr>
      <w:r w:rsidRPr="004520AB">
        <w:rPr>
          <w:rFonts w:ascii="Arial" w:hAnsi="Arial" w:cs="Arial"/>
          <w:b/>
          <w:sz w:val="24"/>
          <w:szCs w:val="24"/>
        </w:rPr>
        <w:t>Help us build a better service and NDIS</w:t>
      </w:r>
    </w:p>
    <w:p w14:paraId="3B955EC3" w14:textId="77777777" w:rsidR="004520AB" w:rsidRDefault="004520AB" w:rsidP="00D93C80">
      <w:pPr>
        <w:spacing w:after="240" w:line="276" w:lineRule="auto"/>
        <w:rPr>
          <w:rFonts w:ascii="Arial" w:hAnsi="Arial" w:cs="Arial"/>
          <w:sz w:val="24"/>
          <w:szCs w:val="24"/>
        </w:rPr>
      </w:pPr>
      <w:r w:rsidRPr="004520AB">
        <w:rPr>
          <w:rFonts w:ascii="Arial" w:hAnsi="Arial" w:cs="Arial"/>
          <w:sz w:val="24"/>
          <w:szCs w:val="24"/>
        </w:rPr>
        <w:t>We also regularly undertake focus groups, telephone surveys and questionnaires and invite you to participate in them as an additional way of providing feedback to us.</w:t>
      </w:r>
    </w:p>
    <w:p w14:paraId="6C614411" w14:textId="77777777" w:rsidR="004520AB" w:rsidRDefault="004520AB">
      <w:pPr>
        <w:rPr>
          <w:rFonts w:ascii="Arial" w:hAnsi="Arial" w:cs="Arial"/>
          <w:sz w:val="24"/>
          <w:szCs w:val="24"/>
        </w:rPr>
      </w:pPr>
      <w:r>
        <w:rPr>
          <w:rFonts w:ascii="Arial" w:hAnsi="Arial" w:cs="Arial"/>
          <w:sz w:val="24"/>
          <w:szCs w:val="24"/>
        </w:rPr>
        <w:br w:type="page"/>
      </w:r>
    </w:p>
    <w:p w14:paraId="6A7D2939" w14:textId="77777777" w:rsidR="001D1DA1" w:rsidRPr="001D1DA1" w:rsidRDefault="001D1DA1" w:rsidP="001D1DA1">
      <w:pPr>
        <w:pStyle w:val="Heading2"/>
      </w:pPr>
      <w:bookmarkStart w:id="11" w:name="_Toc453842033"/>
      <w:r w:rsidRPr="001D1DA1">
        <w:lastRenderedPageBreak/>
        <w:t>Making a complaint about our service</w:t>
      </w:r>
      <w:bookmarkEnd w:id="11"/>
      <w:r w:rsidRPr="001D1DA1">
        <w:t xml:space="preserve"> </w:t>
      </w:r>
    </w:p>
    <w:p w14:paraId="5EA36305" w14:textId="0ED5D7C9" w:rsidR="004520AB" w:rsidRDefault="002D7594" w:rsidP="001D1DA1">
      <w:pPr>
        <w:spacing w:after="240" w:line="276" w:lineRule="auto"/>
        <w:rPr>
          <w:rFonts w:ascii="Arial" w:hAnsi="Arial" w:cs="Arial"/>
          <w:bCs/>
          <w:sz w:val="24"/>
          <w:szCs w:val="24"/>
        </w:rPr>
      </w:pPr>
      <w:r>
        <w:rPr>
          <w:rFonts w:ascii="Arial" w:hAnsi="Arial" w:cs="Arial"/>
          <w:bCs/>
          <w:sz w:val="24"/>
          <w:szCs w:val="24"/>
        </w:rPr>
        <w:t>We aim</w:t>
      </w:r>
      <w:r w:rsidR="001D1DA1" w:rsidRPr="001D1DA1">
        <w:rPr>
          <w:rFonts w:ascii="Arial" w:hAnsi="Arial" w:cs="Arial"/>
          <w:bCs/>
          <w:sz w:val="24"/>
          <w:szCs w:val="24"/>
        </w:rPr>
        <w:t xml:space="preserve"> </w:t>
      </w:r>
      <w:r>
        <w:rPr>
          <w:rFonts w:ascii="Arial" w:hAnsi="Arial" w:cs="Arial"/>
          <w:bCs/>
          <w:sz w:val="24"/>
          <w:szCs w:val="24"/>
        </w:rPr>
        <w:t>to understand and resolve concerns before they become complaints quickly</w:t>
      </w:r>
      <w:r w:rsidR="001D1DA1" w:rsidRPr="001D1DA1">
        <w:rPr>
          <w:rFonts w:ascii="Arial" w:hAnsi="Arial" w:cs="Arial"/>
          <w:bCs/>
          <w:sz w:val="24"/>
          <w:szCs w:val="24"/>
        </w:rPr>
        <w:t>.</w:t>
      </w:r>
    </w:p>
    <w:p w14:paraId="3D1AA590" w14:textId="77777777" w:rsidR="001D1DA1" w:rsidRPr="001D1DA1" w:rsidRDefault="001D1DA1" w:rsidP="001D1DA1">
      <w:pPr>
        <w:spacing w:after="240" w:line="276" w:lineRule="auto"/>
        <w:rPr>
          <w:rFonts w:ascii="Arial" w:hAnsi="Arial" w:cs="Arial"/>
          <w:sz w:val="24"/>
          <w:szCs w:val="24"/>
        </w:rPr>
      </w:pPr>
      <w:r w:rsidRPr="001D1DA1">
        <w:rPr>
          <w:rFonts w:ascii="Arial" w:hAnsi="Arial" w:cs="Arial"/>
          <w:sz w:val="24"/>
          <w:szCs w:val="24"/>
        </w:rPr>
        <w:t>If you would like to make a formal complaint about the National Disability Insurance Scheme or the National Disability Insurance Agency, there are a number of ways to do this:</w:t>
      </w:r>
    </w:p>
    <w:p w14:paraId="424E4A9F" w14:textId="7BB3501E"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Talk to our staff </w:t>
      </w:r>
      <w:r w:rsidRPr="00986E9A">
        <w:rPr>
          <w:rFonts w:ascii="Arial" w:hAnsi="Arial" w:cs="Arial"/>
          <w:sz w:val="24"/>
          <w:szCs w:val="24"/>
        </w:rPr>
        <w:t>at your local office. They will try to fix your complaint on the spot</w:t>
      </w:r>
      <w:r w:rsidR="003C3212">
        <w:rPr>
          <w:rFonts w:ascii="Arial" w:hAnsi="Arial" w:cs="Arial"/>
          <w:sz w:val="24"/>
          <w:szCs w:val="24"/>
        </w:rPr>
        <w:t>.</w:t>
      </w:r>
    </w:p>
    <w:p w14:paraId="50919046" w14:textId="78CC61EA"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bCs/>
          <w:sz w:val="24"/>
          <w:szCs w:val="24"/>
        </w:rPr>
        <w:t xml:space="preserve">Call us </w:t>
      </w:r>
      <w:r w:rsidRPr="001D1DA1">
        <w:rPr>
          <w:rFonts w:ascii="Arial" w:hAnsi="Arial" w:cs="Arial"/>
          <w:sz w:val="24"/>
          <w:szCs w:val="24"/>
        </w:rPr>
        <w:t>on</w:t>
      </w:r>
      <w:r w:rsidR="00602A24">
        <w:rPr>
          <w:rFonts w:ascii="Arial" w:hAnsi="Arial" w:cs="Arial"/>
          <w:sz w:val="24"/>
          <w:szCs w:val="24"/>
        </w:rPr>
        <w:t>:</w:t>
      </w:r>
    </w:p>
    <w:p w14:paraId="7B58B773" w14:textId="77777777" w:rsidR="001D1DA1" w:rsidRPr="00986E9A" w:rsidRDefault="001D1DA1" w:rsidP="001D1DA1">
      <w:pPr>
        <w:spacing w:after="240" w:line="276" w:lineRule="auto"/>
        <w:rPr>
          <w:rFonts w:ascii="Arial" w:hAnsi="Arial" w:cs="Arial"/>
          <w:bCs/>
          <w:sz w:val="24"/>
          <w:szCs w:val="24"/>
        </w:rPr>
      </w:pPr>
      <w:r w:rsidRPr="00986E9A">
        <w:rPr>
          <w:rFonts w:ascii="Arial" w:hAnsi="Arial" w:cs="Arial"/>
          <w:bCs/>
          <w:sz w:val="24"/>
          <w:szCs w:val="24"/>
        </w:rPr>
        <w:t>1800 800 110</w:t>
      </w:r>
    </w:p>
    <w:p w14:paraId="1582B7CF" w14:textId="77777777"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Email </w:t>
      </w:r>
      <w:r w:rsidRPr="00986E9A">
        <w:rPr>
          <w:rFonts w:ascii="Arial" w:hAnsi="Arial" w:cs="Arial"/>
          <w:sz w:val="24"/>
          <w:szCs w:val="24"/>
        </w:rPr>
        <w:t xml:space="preserve">your complaint to us at </w:t>
      </w:r>
      <w:hyperlink r:id="rId12" w:history="1">
        <w:r w:rsidRPr="00986E9A">
          <w:rPr>
            <w:rStyle w:val="Hyperlink"/>
            <w:rFonts w:ascii="Arial" w:hAnsi="Arial" w:cs="Arial"/>
            <w:color w:val="auto"/>
            <w:sz w:val="24"/>
            <w:szCs w:val="24"/>
          </w:rPr>
          <w:t>feedback@ndis.gov.au</w:t>
        </w:r>
      </w:hyperlink>
    </w:p>
    <w:p w14:paraId="52D22B95" w14:textId="53D537F5" w:rsidR="001D1DA1" w:rsidRPr="001D1DA1" w:rsidRDefault="001D1DA1" w:rsidP="00986E9A">
      <w:pPr>
        <w:autoSpaceDE w:val="0"/>
        <w:autoSpaceDN w:val="0"/>
        <w:adjustRightInd w:val="0"/>
        <w:spacing w:after="240" w:line="240" w:lineRule="auto"/>
        <w:rPr>
          <w:rFonts w:ascii="Arial" w:hAnsi="Arial" w:cs="Arial"/>
          <w:sz w:val="24"/>
          <w:szCs w:val="24"/>
        </w:rPr>
      </w:pPr>
      <w:r w:rsidRPr="001D1DA1">
        <w:rPr>
          <w:rFonts w:ascii="Arial" w:hAnsi="Arial" w:cs="Arial"/>
          <w:bCs/>
          <w:sz w:val="24"/>
          <w:szCs w:val="24"/>
        </w:rPr>
        <w:t xml:space="preserve">Send a letter </w:t>
      </w:r>
      <w:r w:rsidRPr="001D1DA1">
        <w:rPr>
          <w:rFonts w:ascii="Arial" w:hAnsi="Arial" w:cs="Arial"/>
          <w:sz w:val="24"/>
          <w:szCs w:val="24"/>
        </w:rPr>
        <w:t>to:</w:t>
      </w:r>
    </w:p>
    <w:p w14:paraId="109EE33C" w14:textId="77777777" w:rsidR="000D687A"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Customer Complaints</w:t>
      </w:r>
      <w:r w:rsidR="004165DD">
        <w:rPr>
          <w:rFonts w:ascii="Arial" w:hAnsi="Arial" w:cs="Arial"/>
          <w:sz w:val="24"/>
          <w:szCs w:val="24"/>
        </w:rPr>
        <w:t>:</w:t>
      </w:r>
      <w:r w:rsidRPr="001D1DA1">
        <w:rPr>
          <w:rFonts w:ascii="Arial" w:hAnsi="Arial" w:cs="Arial"/>
          <w:sz w:val="24"/>
          <w:szCs w:val="24"/>
        </w:rPr>
        <w:t xml:space="preserve"> </w:t>
      </w:r>
    </w:p>
    <w:p w14:paraId="63DED37C" w14:textId="6C40E505"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 xml:space="preserve">NDIA GPO Box 700, </w:t>
      </w:r>
      <w:r w:rsidR="00986E9A" w:rsidRPr="00986E9A">
        <w:rPr>
          <w:rFonts w:ascii="Arial" w:hAnsi="Arial" w:cs="Arial"/>
          <w:sz w:val="24"/>
          <w:szCs w:val="24"/>
        </w:rPr>
        <w:t>C</w:t>
      </w:r>
      <w:r w:rsidRPr="001D1DA1">
        <w:rPr>
          <w:rFonts w:ascii="Arial" w:hAnsi="Arial" w:cs="Arial"/>
          <w:sz w:val="24"/>
          <w:szCs w:val="24"/>
        </w:rPr>
        <w:t>anberra ACT 2601 C</w:t>
      </w:r>
    </w:p>
    <w:p w14:paraId="362DC997" w14:textId="77777777" w:rsidR="004165DD" w:rsidRDefault="004165DD" w:rsidP="001D1DA1">
      <w:pPr>
        <w:spacing w:after="240" w:line="276" w:lineRule="auto"/>
        <w:rPr>
          <w:rFonts w:ascii="Arial" w:hAnsi="Arial" w:cs="Arial"/>
          <w:sz w:val="24"/>
          <w:szCs w:val="24"/>
        </w:rPr>
      </w:pPr>
    </w:p>
    <w:p w14:paraId="76642C83" w14:textId="65778B74" w:rsidR="001D1DA1" w:rsidRDefault="001D1DA1" w:rsidP="001D1DA1">
      <w:pPr>
        <w:spacing w:after="240" w:line="276" w:lineRule="auto"/>
        <w:rPr>
          <w:rFonts w:ascii="Arial" w:hAnsi="Arial" w:cs="Arial"/>
          <w:sz w:val="24"/>
          <w:szCs w:val="24"/>
        </w:rPr>
      </w:pPr>
      <w:r w:rsidRPr="00986E9A">
        <w:rPr>
          <w:rFonts w:ascii="Arial" w:hAnsi="Arial" w:cs="Arial"/>
          <w:sz w:val="24"/>
          <w:szCs w:val="24"/>
        </w:rPr>
        <w:t xml:space="preserve">There is a form you can use, if you wish, to help describe your complaint. This form is available at our offices or </w:t>
      </w:r>
      <w:r w:rsidR="002D7594">
        <w:rPr>
          <w:rFonts w:ascii="Arial" w:hAnsi="Arial" w:cs="Arial"/>
          <w:sz w:val="24"/>
          <w:szCs w:val="24"/>
        </w:rPr>
        <w:t>on</w:t>
      </w:r>
      <w:r w:rsidRPr="00986E9A">
        <w:rPr>
          <w:rFonts w:ascii="Arial" w:hAnsi="Arial" w:cs="Arial"/>
          <w:sz w:val="24"/>
          <w:szCs w:val="24"/>
        </w:rPr>
        <w:t xml:space="preserve"> our website.</w:t>
      </w:r>
    </w:p>
    <w:p w14:paraId="7C0C9014" w14:textId="07FD57DE" w:rsidR="00742F4D" w:rsidRPr="00742F4D" w:rsidRDefault="00742F4D" w:rsidP="00742F4D">
      <w:pPr>
        <w:pStyle w:val="Heading3"/>
      </w:pPr>
      <w:bookmarkStart w:id="12" w:name="_Toc453842034"/>
      <w:r w:rsidRPr="00742F4D">
        <w:t>We will work with you to resolve your complaint</w:t>
      </w:r>
      <w:bookmarkEnd w:id="12"/>
      <w:r w:rsidR="002D7594">
        <w:t>.</w:t>
      </w:r>
      <w:r w:rsidRPr="00742F4D">
        <w:t xml:space="preserve"> </w:t>
      </w:r>
    </w:p>
    <w:p w14:paraId="09003E17" w14:textId="77777777" w:rsidR="00742F4D" w:rsidRPr="00742F4D" w:rsidRDefault="00742F4D" w:rsidP="00742F4D">
      <w:pPr>
        <w:pStyle w:val="CM16"/>
        <w:spacing w:after="335" w:line="336" w:lineRule="atLeast"/>
        <w:jc w:val="both"/>
        <w:rPr>
          <w:rFonts w:ascii="Arial" w:hAnsi="Arial" w:cs="Arial"/>
        </w:rPr>
      </w:pPr>
      <w:r w:rsidRPr="00742F4D">
        <w:rPr>
          <w:rFonts w:ascii="Arial" w:hAnsi="Arial" w:cs="Arial"/>
        </w:rPr>
        <w:t xml:space="preserve">We will work with you – and those important to you – to resolve your complaint. </w:t>
      </w:r>
    </w:p>
    <w:p w14:paraId="695A9E58" w14:textId="1AD4CB06" w:rsidR="00742F4D" w:rsidRDefault="00742F4D" w:rsidP="00742F4D">
      <w:pPr>
        <w:spacing w:after="240" w:line="276" w:lineRule="auto"/>
        <w:rPr>
          <w:rFonts w:ascii="Arial" w:hAnsi="Arial" w:cs="Arial"/>
          <w:sz w:val="24"/>
          <w:szCs w:val="24"/>
        </w:rPr>
      </w:pPr>
      <w:r w:rsidRPr="00742F4D">
        <w:rPr>
          <w:rFonts w:ascii="Arial" w:hAnsi="Arial" w:cs="Arial"/>
          <w:sz w:val="24"/>
          <w:szCs w:val="24"/>
        </w:rPr>
        <w:t>Different types of complaints can be managed in different ways</w:t>
      </w:r>
      <w:r w:rsidR="002D7594">
        <w:rPr>
          <w:rFonts w:ascii="Arial" w:hAnsi="Arial" w:cs="Arial"/>
          <w:sz w:val="24"/>
          <w:szCs w:val="24"/>
        </w:rPr>
        <w:t xml:space="preserve">, and the team member assisting you can provide </w:t>
      </w:r>
      <w:r w:rsidRPr="00742F4D">
        <w:rPr>
          <w:rFonts w:ascii="Arial" w:hAnsi="Arial" w:cs="Arial"/>
          <w:sz w:val="24"/>
          <w:szCs w:val="24"/>
        </w:rPr>
        <w:t>information about the best way to resolve it.</w:t>
      </w:r>
    </w:p>
    <w:p w14:paraId="54797354" w14:textId="77777777" w:rsidR="00742F4D" w:rsidRDefault="00742F4D">
      <w:pPr>
        <w:rPr>
          <w:rFonts w:ascii="Arial" w:hAnsi="Arial" w:cs="Arial"/>
          <w:sz w:val="24"/>
          <w:szCs w:val="24"/>
        </w:rPr>
      </w:pPr>
      <w:r>
        <w:rPr>
          <w:rFonts w:ascii="Arial" w:hAnsi="Arial" w:cs="Arial"/>
          <w:sz w:val="24"/>
          <w:szCs w:val="24"/>
        </w:rPr>
        <w:br w:type="page"/>
      </w:r>
    </w:p>
    <w:p w14:paraId="524A43CB" w14:textId="77777777" w:rsidR="00717303" w:rsidRPr="00717303" w:rsidRDefault="00717303" w:rsidP="00717303">
      <w:pPr>
        <w:pStyle w:val="Heading2"/>
        <w:spacing w:after="360"/>
      </w:pPr>
      <w:bookmarkStart w:id="13" w:name="_Toc453842035"/>
      <w:r w:rsidRPr="00717303">
        <w:lastRenderedPageBreak/>
        <w:t>Our approach is to:</w:t>
      </w:r>
      <w:bookmarkEnd w:id="13"/>
      <w:r w:rsidRPr="00717303">
        <w:t xml:space="preserve"> </w:t>
      </w:r>
    </w:p>
    <w:p w14:paraId="06179A44" w14:textId="63B23EC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Take immediate action </w:t>
      </w:r>
      <w:r w:rsidRPr="00717303">
        <w:rPr>
          <w:rFonts w:ascii="Arial" w:hAnsi="Arial" w:cs="Arial"/>
          <w:color w:val="auto"/>
        </w:rPr>
        <w:t>if it appears that there is a high risk of harm, neglect or abuse</w:t>
      </w:r>
      <w:r w:rsidR="000D687A">
        <w:rPr>
          <w:rFonts w:ascii="Arial" w:hAnsi="Arial" w:cs="Arial"/>
          <w:color w:val="auto"/>
        </w:rPr>
        <w:t>.</w:t>
      </w:r>
    </w:p>
    <w:p w14:paraId="5285DC2C" w14:textId="0DB28204"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Acknowledge complaints within the </w:t>
      </w:r>
      <w:r w:rsidRPr="00717303">
        <w:rPr>
          <w:rFonts w:ascii="Arial" w:hAnsi="Arial" w:cs="Arial"/>
          <w:bCs/>
          <w:color w:val="auto"/>
        </w:rPr>
        <w:t xml:space="preserve">next business day </w:t>
      </w:r>
      <w:r w:rsidRPr="00717303">
        <w:rPr>
          <w:rFonts w:ascii="Arial" w:hAnsi="Arial" w:cs="Arial"/>
          <w:color w:val="auto"/>
        </w:rPr>
        <w:t xml:space="preserve">after we receive </w:t>
      </w:r>
      <w:r w:rsidR="000D687A">
        <w:rPr>
          <w:rFonts w:ascii="Arial" w:hAnsi="Arial" w:cs="Arial"/>
          <w:color w:val="auto"/>
        </w:rPr>
        <w:t>them.</w:t>
      </w:r>
    </w:p>
    <w:p w14:paraId="745C6A09" w14:textId="7441C84B"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Contact you within </w:t>
      </w:r>
      <w:r w:rsidRPr="00717303">
        <w:rPr>
          <w:rFonts w:ascii="Arial" w:hAnsi="Arial" w:cs="Arial"/>
          <w:bCs/>
          <w:color w:val="auto"/>
        </w:rPr>
        <w:t xml:space="preserve">two business days </w:t>
      </w:r>
      <w:r w:rsidRPr="00717303">
        <w:rPr>
          <w:rFonts w:ascii="Arial" w:hAnsi="Arial" w:cs="Arial"/>
          <w:color w:val="auto"/>
        </w:rPr>
        <w:t>of acknowledgement</w:t>
      </w:r>
      <w:r w:rsidR="000D687A">
        <w:rPr>
          <w:rFonts w:ascii="Arial" w:hAnsi="Arial" w:cs="Arial"/>
          <w:color w:val="auto"/>
        </w:rPr>
        <w:t>.</w:t>
      </w:r>
    </w:p>
    <w:p w14:paraId="185CC43F" w14:textId="74E4824C"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Resolve 90% </w:t>
      </w:r>
      <w:r w:rsidRPr="00717303">
        <w:rPr>
          <w:rFonts w:ascii="Arial" w:hAnsi="Arial" w:cs="Arial"/>
          <w:color w:val="auto"/>
        </w:rPr>
        <w:t>of complaints within 21 business days of receipt. More complex complaints may take longer to address</w:t>
      </w:r>
      <w:r w:rsidR="000D687A">
        <w:rPr>
          <w:rFonts w:ascii="Arial" w:hAnsi="Arial" w:cs="Arial"/>
          <w:color w:val="auto"/>
        </w:rPr>
        <w:t>.</w:t>
      </w:r>
    </w:p>
    <w:p w14:paraId="39E16ACC" w14:textId="0A8E4CC7"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Keep you informed </w:t>
      </w:r>
      <w:r w:rsidRPr="00717303">
        <w:rPr>
          <w:rFonts w:ascii="Arial" w:hAnsi="Arial" w:cs="Arial"/>
          <w:color w:val="auto"/>
        </w:rPr>
        <w:t>about the progress of your complaint at every stage</w:t>
      </w:r>
      <w:r w:rsidR="000D687A">
        <w:rPr>
          <w:rFonts w:ascii="Arial" w:hAnsi="Arial" w:cs="Arial"/>
          <w:color w:val="auto"/>
        </w:rPr>
        <w:t>.</w:t>
      </w:r>
    </w:p>
    <w:p w14:paraId="17CAD9A5" w14:textId="584F704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Publish information </w:t>
      </w:r>
      <w:r w:rsidRPr="00717303">
        <w:rPr>
          <w:rFonts w:ascii="Arial" w:hAnsi="Arial" w:cs="Arial"/>
          <w:color w:val="auto"/>
        </w:rPr>
        <w:t>on our complaints management performance</w:t>
      </w:r>
      <w:r w:rsidR="000D687A">
        <w:rPr>
          <w:rFonts w:ascii="Arial" w:hAnsi="Arial" w:cs="Arial"/>
          <w:color w:val="auto"/>
        </w:rPr>
        <w:t>.</w:t>
      </w:r>
    </w:p>
    <w:p w14:paraId="5C0C57FF" w14:textId="7A937F27" w:rsidR="00717303" w:rsidRDefault="00717303" w:rsidP="00717303">
      <w:pPr>
        <w:pStyle w:val="Default"/>
        <w:numPr>
          <w:ilvl w:val="0"/>
          <w:numId w:val="8"/>
        </w:numPr>
        <w:spacing w:after="360"/>
        <w:ind w:left="714" w:hanging="357"/>
        <w:rPr>
          <w:rFonts w:ascii="Arial" w:hAnsi="Arial" w:cs="Arial"/>
          <w:color w:val="auto"/>
        </w:rPr>
      </w:pPr>
      <w:r w:rsidRPr="00717303">
        <w:rPr>
          <w:rFonts w:ascii="Arial" w:hAnsi="Arial" w:cs="Arial"/>
          <w:color w:val="auto"/>
        </w:rPr>
        <w:t xml:space="preserve">We will </w:t>
      </w:r>
      <w:r w:rsidRPr="00717303">
        <w:rPr>
          <w:rFonts w:ascii="Arial" w:hAnsi="Arial" w:cs="Arial"/>
          <w:bCs/>
          <w:color w:val="auto"/>
        </w:rPr>
        <w:t xml:space="preserve">contact you </w:t>
      </w:r>
      <w:r w:rsidRPr="00717303">
        <w:rPr>
          <w:rFonts w:ascii="Arial" w:hAnsi="Arial" w:cs="Arial"/>
          <w:color w:val="auto"/>
        </w:rPr>
        <w:t>to talk to you or your representative about your complaint and may seek more information to help us better understand it.</w:t>
      </w:r>
    </w:p>
    <w:p w14:paraId="6098AF4C" w14:textId="2E998397" w:rsidR="00717303" w:rsidRPr="00717303" w:rsidRDefault="00717303" w:rsidP="00717303">
      <w:pPr>
        <w:autoSpaceDE w:val="0"/>
        <w:autoSpaceDN w:val="0"/>
        <w:adjustRightInd w:val="0"/>
        <w:spacing w:after="335" w:line="336" w:lineRule="atLeast"/>
        <w:ind w:right="322"/>
        <w:rPr>
          <w:rFonts w:ascii="Arial" w:hAnsi="Arial" w:cs="Arial"/>
          <w:sz w:val="24"/>
          <w:szCs w:val="24"/>
        </w:rPr>
      </w:pPr>
      <w:r w:rsidRPr="00717303">
        <w:rPr>
          <w:rFonts w:ascii="Arial" w:hAnsi="Arial" w:cs="Arial"/>
          <w:sz w:val="24"/>
          <w:szCs w:val="24"/>
        </w:rPr>
        <w:t xml:space="preserve">With your permission, we will contact relevant people within the NDIA, provide them with details of the complaint and ask for their feedback or comments. We will let you know what they say </w:t>
      </w:r>
      <w:r w:rsidR="00AF41A0">
        <w:rPr>
          <w:rFonts w:ascii="Arial" w:hAnsi="Arial" w:cs="Arial"/>
          <w:sz w:val="24"/>
          <w:szCs w:val="24"/>
        </w:rPr>
        <w:t>regarding</w:t>
      </w:r>
      <w:r w:rsidRPr="00717303">
        <w:rPr>
          <w:rFonts w:ascii="Arial" w:hAnsi="Arial" w:cs="Arial"/>
          <w:sz w:val="24"/>
          <w:szCs w:val="24"/>
        </w:rPr>
        <w:t xml:space="preserve"> your complaint and discuss how best to resolve it.</w:t>
      </w:r>
    </w:p>
    <w:p w14:paraId="5C89D265" w14:textId="6DC2F3F4" w:rsidR="00717303" w:rsidRDefault="00717303" w:rsidP="00717303">
      <w:pPr>
        <w:pStyle w:val="Default"/>
        <w:spacing w:after="240"/>
        <w:rPr>
          <w:rFonts w:ascii="Arial" w:hAnsi="Arial" w:cs="Arial"/>
          <w:color w:val="auto"/>
        </w:rPr>
      </w:pPr>
      <w:r w:rsidRPr="00717303">
        <w:rPr>
          <w:rFonts w:ascii="Arial" w:hAnsi="Arial" w:cs="Arial"/>
          <w:color w:val="auto"/>
        </w:rPr>
        <w:t xml:space="preserve">If you are not satisfied with the approach </w:t>
      </w:r>
      <w:r w:rsidR="00AF41A0">
        <w:rPr>
          <w:rFonts w:ascii="Arial" w:hAnsi="Arial" w:cs="Arial"/>
          <w:color w:val="auto"/>
        </w:rPr>
        <w:t xml:space="preserve">or </w:t>
      </w:r>
      <w:r w:rsidRPr="00717303">
        <w:rPr>
          <w:rFonts w:ascii="Arial" w:hAnsi="Arial" w:cs="Arial"/>
          <w:color w:val="auto"/>
        </w:rPr>
        <w:t>outcome of your complaint</w:t>
      </w:r>
      <w:r w:rsidR="00AF41A0">
        <w:rPr>
          <w:rFonts w:ascii="Arial" w:hAnsi="Arial" w:cs="Arial"/>
          <w:color w:val="auto"/>
        </w:rPr>
        <w:t>,</w:t>
      </w:r>
      <w:r w:rsidRPr="00717303">
        <w:rPr>
          <w:rFonts w:ascii="Arial" w:hAnsi="Arial" w:cs="Arial"/>
          <w:color w:val="auto"/>
        </w:rPr>
        <w:t xml:space="preserve"> you can ask a supervisor or manager to review your complaint and how it was handled.</w:t>
      </w:r>
    </w:p>
    <w:p w14:paraId="2E595A17" w14:textId="525A1358"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If you are </w:t>
      </w:r>
      <w:r w:rsidR="00AF41A0">
        <w:rPr>
          <w:rFonts w:ascii="Arial" w:hAnsi="Arial" w:cs="Arial"/>
          <w:sz w:val="24"/>
          <w:szCs w:val="24"/>
        </w:rPr>
        <w:t>unsatisfied with how</w:t>
      </w:r>
      <w:r w:rsidRPr="00717303">
        <w:rPr>
          <w:rFonts w:ascii="Arial" w:hAnsi="Arial" w:cs="Arial"/>
          <w:sz w:val="24"/>
          <w:szCs w:val="24"/>
        </w:rPr>
        <w:t xml:space="preserve"> your complaint was managed, you may seek assistance from the Commonwealth Ombudsman.</w:t>
      </w:r>
    </w:p>
    <w:p w14:paraId="34E1DF53" w14:textId="77777777"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You can: </w:t>
      </w:r>
    </w:p>
    <w:p w14:paraId="58414B1E" w14:textId="77777777" w:rsidR="00717303" w:rsidRDefault="00717303" w:rsidP="00717303">
      <w:pPr>
        <w:autoSpaceDE w:val="0"/>
        <w:autoSpaceDN w:val="0"/>
        <w:adjustRightInd w:val="0"/>
        <w:spacing w:after="0" w:line="336" w:lineRule="atLeast"/>
        <w:ind w:right="1673"/>
        <w:rPr>
          <w:rFonts w:ascii="Arial" w:hAnsi="Arial" w:cs="Arial"/>
          <w:bCs/>
          <w:sz w:val="24"/>
          <w:szCs w:val="24"/>
        </w:rPr>
      </w:pPr>
      <w:r w:rsidRPr="00717303">
        <w:rPr>
          <w:rFonts w:ascii="Arial" w:hAnsi="Arial" w:cs="Arial"/>
          <w:bCs/>
          <w:sz w:val="24"/>
          <w:szCs w:val="24"/>
        </w:rPr>
        <w:t xml:space="preserve">Call the office of the Ombudsman on: </w:t>
      </w:r>
    </w:p>
    <w:p w14:paraId="5BEBA12D" w14:textId="77777777" w:rsidR="00717303" w:rsidRPr="00717303" w:rsidRDefault="00717303" w:rsidP="00717303">
      <w:pPr>
        <w:autoSpaceDE w:val="0"/>
        <w:autoSpaceDN w:val="0"/>
        <w:adjustRightInd w:val="0"/>
        <w:spacing w:after="240" w:line="336" w:lineRule="atLeast"/>
        <w:ind w:right="1673"/>
        <w:rPr>
          <w:rFonts w:ascii="Arial" w:hAnsi="Arial" w:cs="Arial"/>
          <w:bCs/>
          <w:sz w:val="24"/>
          <w:szCs w:val="24"/>
        </w:rPr>
      </w:pPr>
      <w:r w:rsidRPr="00717303">
        <w:rPr>
          <w:rFonts w:ascii="Arial" w:hAnsi="Arial" w:cs="Arial"/>
          <w:bCs/>
          <w:sz w:val="24"/>
          <w:szCs w:val="24"/>
        </w:rPr>
        <w:t xml:space="preserve">1300 362 072 </w:t>
      </w:r>
    </w:p>
    <w:p w14:paraId="79932F09" w14:textId="77777777" w:rsidR="00717303" w:rsidRDefault="00717303" w:rsidP="00717303">
      <w:pPr>
        <w:pStyle w:val="Default"/>
        <w:rPr>
          <w:rFonts w:ascii="Arial" w:hAnsi="Arial" w:cs="Arial"/>
          <w:bCs/>
          <w:color w:val="auto"/>
        </w:rPr>
      </w:pPr>
      <w:r w:rsidRPr="00717303">
        <w:rPr>
          <w:rFonts w:ascii="Arial" w:hAnsi="Arial" w:cs="Arial"/>
          <w:bCs/>
          <w:color w:val="auto"/>
        </w:rPr>
        <w:t>Visit the website:</w:t>
      </w:r>
    </w:p>
    <w:p w14:paraId="1E80577F" w14:textId="77777777" w:rsidR="00921E7C" w:rsidRDefault="00000000" w:rsidP="00717303">
      <w:pPr>
        <w:pStyle w:val="Default"/>
        <w:rPr>
          <w:rFonts w:ascii="Arial" w:hAnsi="Arial" w:cs="Arial"/>
          <w:bCs/>
          <w:color w:val="auto"/>
        </w:rPr>
      </w:pPr>
      <w:hyperlink r:id="rId13" w:history="1">
        <w:r w:rsidR="00CD54E6" w:rsidRPr="00CD54E6">
          <w:rPr>
            <w:rStyle w:val="Hyperlink"/>
            <w:rFonts w:ascii="Arial" w:hAnsi="Arial" w:cs="Arial"/>
            <w:bCs/>
          </w:rPr>
          <w:t>Commonwealth Ombudsman Website – Making Complaint Page</w:t>
        </w:r>
      </w:hyperlink>
    </w:p>
    <w:p w14:paraId="3CA953EA" w14:textId="77777777" w:rsidR="00921E7C" w:rsidRDefault="00921E7C">
      <w:pPr>
        <w:rPr>
          <w:rFonts w:ascii="Arial" w:hAnsi="Arial" w:cs="Arial"/>
          <w:bCs/>
          <w:sz w:val="24"/>
          <w:szCs w:val="24"/>
        </w:rPr>
      </w:pPr>
      <w:r>
        <w:rPr>
          <w:rFonts w:ascii="Arial" w:hAnsi="Arial" w:cs="Arial"/>
          <w:bCs/>
        </w:rPr>
        <w:br w:type="page"/>
      </w:r>
    </w:p>
    <w:p w14:paraId="47051B5D" w14:textId="77777777" w:rsidR="00921E7C" w:rsidRPr="00921E7C" w:rsidRDefault="00921E7C" w:rsidP="00921E7C">
      <w:pPr>
        <w:pStyle w:val="Heading2"/>
      </w:pPr>
      <w:bookmarkStart w:id="14" w:name="_Toc453842036"/>
      <w:r w:rsidRPr="00921E7C">
        <w:lastRenderedPageBreak/>
        <w:t>The values that guide our work</w:t>
      </w:r>
      <w:bookmarkEnd w:id="14"/>
      <w:r w:rsidRPr="00921E7C">
        <w:t xml:space="preserve">  </w:t>
      </w:r>
    </w:p>
    <w:p w14:paraId="29F79315" w14:textId="77777777" w:rsidR="00717303" w:rsidRPr="005A08CD" w:rsidRDefault="00921E7C" w:rsidP="005A08CD">
      <w:pPr>
        <w:pStyle w:val="Default"/>
        <w:spacing w:after="240" w:line="276" w:lineRule="auto"/>
        <w:rPr>
          <w:rFonts w:ascii="Arial" w:hAnsi="Arial" w:cs="Arial"/>
          <w:bCs/>
          <w:color w:val="auto"/>
        </w:rPr>
      </w:pPr>
      <w:r w:rsidRPr="00921E7C">
        <w:rPr>
          <w:rFonts w:ascii="Arial" w:hAnsi="Arial" w:cs="Arial"/>
          <w:bCs/>
          <w:color w:val="auto"/>
        </w:rPr>
        <w:t>The commitments we make in our Service Charter are based on five values that guide all the actions and decisions of the NDIA.</w:t>
      </w:r>
    </w:p>
    <w:p w14:paraId="19D24D5F"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Assurance:</w:t>
      </w:r>
      <w:r>
        <w:rPr>
          <w:rFonts w:ascii="Arial" w:hAnsi="Arial" w:cs="Arial"/>
          <w:bCs/>
          <w:sz w:val="24"/>
          <w:szCs w:val="24"/>
        </w:rPr>
        <w:t xml:space="preserve"> </w:t>
      </w:r>
      <w:r w:rsidR="0004742D" w:rsidRPr="0004742D">
        <w:rPr>
          <w:rFonts w:ascii="Arial" w:hAnsi="Arial" w:cs="Arial"/>
          <w:bCs/>
          <w:sz w:val="24"/>
          <w:szCs w:val="24"/>
        </w:rPr>
        <w:t xml:space="preserve">We are committed to ensuring certainty of funding for high quality, equitable and effective supports that respect the diversity of all people with disability </w:t>
      </w:r>
    </w:p>
    <w:p w14:paraId="33EEE697"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Empowerment:</w:t>
      </w:r>
      <w:r>
        <w:rPr>
          <w:rFonts w:ascii="Arial" w:hAnsi="Arial" w:cs="Arial"/>
          <w:bCs/>
          <w:sz w:val="24"/>
          <w:szCs w:val="24"/>
        </w:rPr>
        <w:t xml:space="preserve"> </w:t>
      </w:r>
      <w:r w:rsidR="0004742D" w:rsidRPr="0004742D">
        <w:rPr>
          <w:rFonts w:ascii="Arial" w:hAnsi="Arial" w:cs="Arial"/>
          <w:bCs/>
          <w:sz w:val="24"/>
          <w:szCs w:val="24"/>
        </w:rPr>
        <w:t xml:space="preserve">We work locally and in partnership with participants, their families and carers to ensure they have choice, control and a voice in determining the supports, services and community activities they need in their lives </w:t>
      </w:r>
    </w:p>
    <w:p w14:paraId="6F1107B8" w14:textId="7E0C699A"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Responsibility:</w:t>
      </w:r>
      <w:r>
        <w:rPr>
          <w:rFonts w:ascii="Arial" w:hAnsi="Arial" w:cs="Arial"/>
          <w:bCs/>
          <w:sz w:val="24"/>
          <w:szCs w:val="24"/>
        </w:rPr>
        <w:t xml:space="preserve"> </w:t>
      </w:r>
      <w:r w:rsidR="0004742D" w:rsidRPr="0004742D">
        <w:rPr>
          <w:rFonts w:ascii="Arial" w:hAnsi="Arial" w:cs="Arial"/>
          <w:bCs/>
          <w:sz w:val="24"/>
          <w:szCs w:val="24"/>
        </w:rPr>
        <w:t xml:space="preserve">We share a mutual responsibility with participants, the community and providers in providing </w:t>
      </w:r>
      <w:r w:rsidR="00AA09B8">
        <w:rPr>
          <w:rFonts w:ascii="Arial" w:hAnsi="Arial" w:cs="Arial"/>
          <w:bCs/>
          <w:sz w:val="24"/>
          <w:szCs w:val="24"/>
        </w:rPr>
        <w:t>high-quality</w:t>
      </w:r>
      <w:r w:rsidR="0004742D" w:rsidRPr="0004742D">
        <w:rPr>
          <w:rFonts w:ascii="Arial" w:hAnsi="Arial" w:cs="Arial"/>
          <w:bCs/>
          <w:sz w:val="24"/>
          <w:szCs w:val="24"/>
        </w:rPr>
        <w:t xml:space="preserve"> supports </w:t>
      </w:r>
      <w:r w:rsidR="00AA09B8">
        <w:rPr>
          <w:rFonts w:ascii="Arial" w:hAnsi="Arial" w:cs="Arial"/>
          <w:bCs/>
          <w:sz w:val="24"/>
          <w:szCs w:val="24"/>
        </w:rPr>
        <w:t>that</w:t>
      </w:r>
      <w:r w:rsidR="0004742D" w:rsidRPr="0004742D">
        <w:rPr>
          <w:rFonts w:ascii="Arial" w:hAnsi="Arial" w:cs="Arial"/>
          <w:bCs/>
          <w:sz w:val="24"/>
          <w:szCs w:val="24"/>
        </w:rPr>
        <w:t xml:space="preserve"> maximise potential, independence, integration and inclusion in the community </w:t>
      </w:r>
    </w:p>
    <w:p w14:paraId="7B620804" w14:textId="4780B9F9" w:rsidR="0004742D" w:rsidRPr="0004742D" w:rsidRDefault="00024E56" w:rsidP="0004742D">
      <w:pPr>
        <w:autoSpaceDE w:val="0"/>
        <w:autoSpaceDN w:val="0"/>
        <w:adjustRightInd w:val="0"/>
        <w:spacing w:after="240" w:line="276" w:lineRule="auto"/>
        <w:rPr>
          <w:rFonts w:ascii="Arial" w:hAnsi="Arial" w:cs="Arial"/>
          <w:sz w:val="24"/>
          <w:szCs w:val="24"/>
        </w:rPr>
      </w:pPr>
      <w:r w:rsidRPr="00024E56">
        <w:rPr>
          <w:rStyle w:val="Heading3Char"/>
        </w:rPr>
        <w:t>Learning:</w:t>
      </w:r>
      <w:r>
        <w:rPr>
          <w:rFonts w:ascii="Arial" w:hAnsi="Arial" w:cs="Arial"/>
          <w:bCs/>
          <w:sz w:val="24"/>
          <w:szCs w:val="24"/>
        </w:rPr>
        <w:t xml:space="preserve"> </w:t>
      </w:r>
      <w:r w:rsidR="0004742D" w:rsidRPr="0004742D">
        <w:rPr>
          <w:rFonts w:ascii="Arial" w:hAnsi="Arial" w:cs="Arial"/>
          <w:bCs/>
          <w:sz w:val="24"/>
          <w:szCs w:val="24"/>
        </w:rPr>
        <w:t>We see each task and interaction as an opportunity to learn and improve performance. We ask for and act on feedback, and constantly evaluate our performance</w:t>
      </w:r>
      <w:r w:rsidR="00AA09B8">
        <w:rPr>
          <w:rFonts w:ascii="Arial" w:hAnsi="Arial" w:cs="Arial"/>
          <w:bCs/>
          <w:sz w:val="24"/>
          <w:szCs w:val="24"/>
        </w:rPr>
        <w:t>.</w:t>
      </w:r>
      <w:r w:rsidR="0004742D" w:rsidRPr="0004742D">
        <w:rPr>
          <w:rFonts w:ascii="Arial" w:hAnsi="Arial" w:cs="Arial"/>
          <w:bCs/>
          <w:sz w:val="24"/>
          <w:szCs w:val="24"/>
        </w:rPr>
        <w:t xml:space="preserve"> </w:t>
      </w:r>
    </w:p>
    <w:p w14:paraId="7ADA6A20" w14:textId="211CE4D4" w:rsidR="00907EB9" w:rsidRDefault="00024E56" w:rsidP="0004742D">
      <w:pPr>
        <w:pStyle w:val="Default"/>
        <w:spacing w:after="240" w:line="276" w:lineRule="auto"/>
        <w:rPr>
          <w:rFonts w:ascii="Arial" w:hAnsi="Arial" w:cs="Arial"/>
          <w:bCs/>
          <w:color w:val="auto"/>
        </w:rPr>
      </w:pPr>
      <w:r w:rsidRPr="00024E56">
        <w:rPr>
          <w:rStyle w:val="Heading3Char"/>
        </w:rPr>
        <w:t>Integrity:</w:t>
      </w:r>
      <w:r>
        <w:rPr>
          <w:rFonts w:ascii="Arial" w:hAnsi="Arial" w:cs="Arial"/>
          <w:bCs/>
          <w:color w:val="auto"/>
        </w:rPr>
        <w:t xml:space="preserve"> </w:t>
      </w:r>
      <w:r w:rsidR="0004742D" w:rsidRPr="0004742D">
        <w:rPr>
          <w:rFonts w:ascii="Arial" w:hAnsi="Arial" w:cs="Arial"/>
          <w:bCs/>
          <w:color w:val="auto"/>
        </w:rPr>
        <w:t xml:space="preserve">We aim to be fair and transparent. We will do as we say and say as we do </w:t>
      </w:r>
      <w:r w:rsidR="00AA09B8">
        <w:rPr>
          <w:rFonts w:ascii="Arial" w:hAnsi="Arial" w:cs="Arial"/>
          <w:bCs/>
          <w:color w:val="auto"/>
        </w:rPr>
        <w:t>to</w:t>
      </w:r>
      <w:r w:rsidR="0004742D" w:rsidRPr="0004742D">
        <w:rPr>
          <w:rFonts w:ascii="Arial" w:hAnsi="Arial" w:cs="Arial"/>
          <w:bCs/>
          <w:color w:val="auto"/>
        </w:rPr>
        <w:t xml:space="preserve"> build trust and respect among people with disability, their families and carers, employees, providers and the community.</w:t>
      </w:r>
    </w:p>
    <w:p w14:paraId="28264463" w14:textId="77777777" w:rsidR="00907EB9" w:rsidRPr="00907EB9" w:rsidRDefault="00907EB9">
      <w:pPr>
        <w:rPr>
          <w:rFonts w:ascii="Arial" w:hAnsi="Arial" w:cs="Arial"/>
          <w:bCs/>
          <w:sz w:val="24"/>
          <w:szCs w:val="24"/>
        </w:rPr>
      </w:pPr>
      <w:r w:rsidRPr="00907EB9">
        <w:rPr>
          <w:rFonts w:ascii="Arial" w:hAnsi="Arial" w:cs="Arial"/>
          <w:bCs/>
          <w:sz w:val="24"/>
          <w:szCs w:val="24"/>
        </w:rPr>
        <w:br w:type="page"/>
      </w:r>
    </w:p>
    <w:p w14:paraId="5F1A600E" w14:textId="77777777" w:rsidR="00717303" w:rsidRDefault="00907EB9" w:rsidP="0004742D">
      <w:pPr>
        <w:pStyle w:val="Default"/>
        <w:spacing w:after="240" w:line="276" w:lineRule="auto"/>
        <w:rPr>
          <w:rFonts w:ascii="Arial" w:hAnsi="Arial" w:cs="Arial"/>
          <w:b/>
          <w:bCs/>
          <w:color w:val="auto"/>
        </w:rPr>
      </w:pPr>
      <w:r w:rsidRPr="00907EB9">
        <w:rPr>
          <w:rFonts w:ascii="Arial" w:hAnsi="Arial" w:cs="Arial"/>
          <w:b/>
          <w:bCs/>
          <w:color w:val="auto"/>
        </w:rPr>
        <w:lastRenderedPageBreak/>
        <w:t>We welcome, respect and include diverse cultures, perspectives and life experiences as we develop our service.</w:t>
      </w:r>
    </w:p>
    <w:p w14:paraId="11E3EDFA" w14:textId="77777777" w:rsidR="00907EB9" w:rsidRDefault="00907EB9" w:rsidP="00907EB9">
      <w:pPr>
        <w:pStyle w:val="Default"/>
        <w:spacing w:after="360" w:line="276" w:lineRule="auto"/>
        <w:jc w:val="center"/>
        <w:rPr>
          <w:rFonts w:ascii="Arial" w:hAnsi="Arial" w:cs="Arial"/>
          <w:color w:val="auto"/>
        </w:rPr>
      </w:pPr>
      <w:r>
        <w:rPr>
          <w:rFonts w:ascii="Arial" w:hAnsi="Arial" w:cs="Arial"/>
          <w:noProof/>
          <w:color w:val="auto"/>
          <w:lang w:val="en-US"/>
        </w:rPr>
        <w:drawing>
          <wp:inline distT="0" distB="0" distL="0" distR="0" wp14:anchorId="280176AC" wp14:editId="05045207">
            <wp:extent cx="3686175" cy="4073345"/>
            <wp:effectExtent l="0" t="0" r="0" b="3810"/>
            <wp:docPr id="21" name="Picture 21" title="Lady being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1488" cy="4079216"/>
                    </a:xfrm>
                    <a:prstGeom prst="rect">
                      <a:avLst/>
                    </a:prstGeom>
                  </pic:spPr>
                </pic:pic>
              </a:graphicData>
            </a:graphic>
          </wp:inline>
        </w:drawing>
      </w:r>
    </w:p>
    <w:p w14:paraId="702D5115" w14:textId="77777777" w:rsidR="00907EB9" w:rsidRDefault="00907EB9" w:rsidP="00907EB9">
      <w:pPr>
        <w:pStyle w:val="Default"/>
        <w:spacing w:after="240" w:line="276" w:lineRule="auto"/>
        <w:rPr>
          <w:rFonts w:ascii="Arial" w:hAnsi="Arial" w:cs="Arial"/>
          <w:color w:val="auto"/>
        </w:rPr>
      </w:pPr>
      <w:r w:rsidRPr="00907EB9">
        <w:rPr>
          <w:rFonts w:ascii="Arial" w:hAnsi="Arial" w:cs="Arial"/>
          <w:color w:val="auto"/>
        </w:rPr>
        <w:t>As employees of the Australian Public Service, our people are committed to providing impartial advice and service that is efficient and innovative; being open and accountable to the Australian community; being respectful to all people including their rights and their heritage; being ethical; demonstrating leadership that is trustworthy and acting with integrity.</w:t>
      </w:r>
    </w:p>
    <w:p w14:paraId="158C747D" w14:textId="77777777" w:rsidR="00907EB9" w:rsidRDefault="00907EB9" w:rsidP="00907EB9">
      <w:pPr>
        <w:pStyle w:val="Default"/>
        <w:spacing w:after="240" w:line="276" w:lineRule="auto"/>
        <w:rPr>
          <w:rFonts w:ascii="Arial" w:hAnsi="Arial" w:cs="Arial"/>
          <w:b/>
          <w:color w:val="auto"/>
        </w:rPr>
      </w:pPr>
      <w:r w:rsidRPr="00907EB9">
        <w:rPr>
          <w:rFonts w:ascii="Arial" w:hAnsi="Arial" w:cs="Arial"/>
          <w:b/>
          <w:color w:val="auto"/>
        </w:rPr>
        <w:t>More information and detailed contact listing</w:t>
      </w:r>
    </w:p>
    <w:p w14:paraId="485D9B94" w14:textId="77777777" w:rsidR="00907EB9" w:rsidRDefault="00907EB9" w:rsidP="00907EB9">
      <w:pPr>
        <w:pStyle w:val="Default"/>
        <w:spacing w:after="240" w:line="276" w:lineRule="auto"/>
        <w:rPr>
          <w:rFonts w:ascii="Arial" w:hAnsi="Arial" w:cs="Arial"/>
          <w:color w:val="auto"/>
          <w:szCs w:val="28"/>
        </w:rPr>
      </w:pPr>
      <w:r w:rsidRPr="00907EB9">
        <w:rPr>
          <w:rFonts w:ascii="Arial" w:hAnsi="Arial" w:cs="Arial"/>
          <w:color w:val="auto"/>
          <w:szCs w:val="28"/>
        </w:rPr>
        <w:t>You can find out more information on the NDIS and the NDIA by visiting our website. More detail is also available on translations and accessibility via the “Contact us” section of our website.</w:t>
      </w:r>
    </w:p>
    <w:p w14:paraId="4A265122" w14:textId="77777777" w:rsidR="00907EB9" w:rsidRDefault="00907EB9" w:rsidP="00907EB9">
      <w:pPr>
        <w:pStyle w:val="Default"/>
        <w:spacing w:after="240" w:line="276" w:lineRule="auto"/>
        <w:rPr>
          <w:rFonts w:ascii="Arial" w:hAnsi="Arial" w:cs="Arial"/>
          <w:b/>
          <w:color w:val="auto"/>
          <w:szCs w:val="28"/>
        </w:rPr>
      </w:pPr>
      <w:r w:rsidRPr="00907EB9">
        <w:rPr>
          <w:rFonts w:ascii="Arial" w:hAnsi="Arial" w:cs="Arial"/>
          <w:b/>
          <w:color w:val="auto"/>
          <w:szCs w:val="28"/>
        </w:rPr>
        <w:t>Tracking our performances and progress</w:t>
      </w:r>
    </w:p>
    <w:p w14:paraId="3B03736C" w14:textId="77777777" w:rsidR="00907EB9" w:rsidRPr="00907EB9" w:rsidRDefault="00907EB9" w:rsidP="00907EB9">
      <w:pPr>
        <w:autoSpaceDE w:val="0"/>
        <w:autoSpaceDN w:val="0"/>
        <w:adjustRightInd w:val="0"/>
        <w:spacing w:after="335" w:line="336" w:lineRule="atLeast"/>
        <w:rPr>
          <w:rFonts w:ascii="Arial" w:hAnsi="Arial" w:cs="Arial"/>
          <w:sz w:val="24"/>
          <w:szCs w:val="28"/>
        </w:rPr>
      </w:pPr>
      <w:r w:rsidRPr="00907EB9">
        <w:rPr>
          <w:rFonts w:ascii="Arial" w:hAnsi="Arial" w:cs="Arial"/>
          <w:sz w:val="24"/>
          <w:szCs w:val="28"/>
        </w:rPr>
        <w:t xml:space="preserve">Senior leaders within the NDIA review progress against our Service Charter commitments quarterly. Results and opportunities for improvement will be published in our Annual Report. </w:t>
      </w:r>
    </w:p>
    <w:p w14:paraId="0E6FC98F" w14:textId="77777777" w:rsidR="00907EB9" w:rsidRPr="00907EB9" w:rsidRDefault="00907EB9" w:rsidP="00907EB9">
      <w:pPr>
        <w:pStyle w:val="Default"/>
        <w:spacing w:after="240" w:line="276" w:lineRule="auto"/>
        <w:rPr>
          <w:rFonts w:ascii="Arial" w:hAnsi="Arial" w:cs="Arial"/>
          <w:b/>
          <w:color w:val="auto"/>
          <w:sz w:val="18"/>
        </w:rPr>
      </w:pPr>
      <w:r w:rsidRPr="00907EB9">
        <w:rPr>
          <w:rFonts w:ascii="Arial" w:hAnsi="Arial" w:cs="Arial"/>
          <w:color w:val="auto"/>
          <w:szCs w:val="28"/>
        </w:rPr>
        <w:t>Updates to the Charter will be considered annually taking into account feedback from people with disability, their families, carers and representatives.</w:t>
      </w:r>
    </w:p>
    <w:p w14:paraId="719425D3" w14:textId="77777777" w:rsidR="00717303" w:rsidRPr="002965B8" w:rsidRDefault="002965B8" w:rsidP="002965B8">
      <w:pPr>
        <w:pStyle w:val="Default"/>
        <w:spacing w:after="600"/>
        <w:rPr>
          <w:rFonts w:ascii="Arial" w:hAnsi="Arial" w:cs="Arial"/>
          <w:b/>
          <w:bCs/>
          <w:color w:val="auto"/>
          <w:sz w:val="28"/>
        </w:rPr>
      </w:pPr>
      <w:r w:rsidRPr="002965B8">
        <w:rPr>
          <w:rFonts w:ascii="Arial" w:hAnsi="Arial" w:cs="Arial"/>
          <w:b/>
          <w:bCs/>
          <w:color w:val="auto"/>
          <w:sz w:val="28"/>
        </w:rPr>
        <w:lastRenderedPageBreak/>
        <w:t>Putting people with disability at the centre of everything we do</w:t>
      </w:r>
    </w:p>
    <w:p w14:paraId="5B7BF64E" w14:textId="77777777" w:rsidR="002965B8" w:rsidRPr="002965B8" w:rsidRDefault="002965B8" w:rsidP="002965B8">
      <w:pPr>
        <w:pStyle w:val="Default"/>
        <w:spacing w:after="240"/>
        <w:rPr>
          <w:rFonts w:ascii="Arial" w:hAnsi="Arial" w:cs="Arial"/>
          <w:b/>
          <w:bCs/>
          <w:color w:val="auto"/>
          <w:sz w:val="36"/>
        </w:rPr>
      </w:pPr>
      <w:r w:rsidRPr="002965B8">
        <w:rPr>
          <w:rFonts w:ascii="Arial" w:hAnsi="Arial" w:cs="Arial"/>
          <w:b/>
          <w:bCs/>
          <w:color w:val="auto"/>
          <w:sz w:val="36"/>
        </w:rPr>
        <w:t xml:space="preserve">Service Charter </w:t>
      </w:r>
    </w:p>
    <w:p w14:paraId="3DA4E27B" w14:textId="77777777" w:rsidR="002965B8" w:rsidRDefault="002965B8" w:rsidP="002965B8">
      <w:pPr>
        <w:pStyle w:val="Default"/>
        <w:spacing w:line="276" w:lineRule="auto"/>
        <w:rPr>
          <w:rFonts w:ascii="Arial" w:hAnsi="Arial" w:cs="Arial"/>
          <w:b/>
          <w:bCs/>
          <w:color w:val="auto"/>
        </w:rPr>
      </w:pPr>
      <w:r w:rsidRPr="002965B8">
        <w:rPr>
          <w:rFonts w:ascii="Arial" w:hAnsi="Arial" w:cs="Arial"/>
          <w:color w:val="auto"/>
        </w:rPr>
        <w:t xml:space="preserve">Call NDIA on </w:t>
      </w:r>
      <w:r w:rsidRPr="002965B8">
        <w:rPr>
          <w:rFonts w:ascii="Arial" w:hAnsi="Arial" w:cs="Arial"/>
          <w:b/>
          <w:bCs/>
          <w:color w:val="auto"/>
        </w:rPr>
        <w:t xml:space="preserve">1800 800 110 </w:t>
      </w:r>
    </w:p>
    <w:p w14:paraId="799161D8" w14:textId="77777777" w:rsidR="00245CF9" w:rsidRDefault="00000000" w:rsidP="002965B8">
      <w:pPr>
        <w:pStyle w:val="Default"/>
        <w:spacing w:line="276" w:lineRule="auto"/>
        <w:rPr>
          <w:rFonts w:ascii="Arial" w:hAnsi="Arial" w:cs="Arial"/>
          <w:b/>
          <w:bCs/>
          <w:color w:val="auto"/>
        </w:rPr>
      </w:pPr>
      <w:hyperlink r:id="rId15" w:history="1">
        <w:r w:rsidR="005A08CD" w:rsidRPr="005A08CD">
          <w:rPr>
            <w:rStyle w:val="Hyperlink"/>
            <w:rFonts w:ascii="Arial" w:hAnsi="Arial" w:cs="Arial"/>
            <w:b/>
            <w:bCs/>
          </w:rPr>
          <w:t>National Disability Insurance Scheme Website</w:t>
        </w:r>
      </w:hyperlink>
    </w:p>
    <w:p w14:paraId="5963A184" w14:textId="77777777" w:rsidR="002965B8" w:rsidRPr="002965B8" w:rsidRDefault="002965B8" w:rsidP="002965B8">
      <w:pPr>
        <w:pStyle w:val="Default"/>
        <w:spacing w:line="276" w:lineRule="auto"/>
        <w:rPr>
          <w:rFonts w:ascii="Arial" w:hAnsi="Arial" w:cs="Arial"/>
          <w:b/>
          <w:bCs/>
          <w:color w:val="auto"/>
        </w:rPr>
      </w:pPr>
    </w:p>
    <w:sectPr w:rsidR="002965B8" w:rsidRPr="002965B8" w:rsidSect="00406FD5">
      <w:headerReference w:type="default" r:id="rId16"/>
      <w:footerReference w:type="default" r:id="rId17"/>
      <w:headerReference w:type="first" r:id="rId18"/>
      <w:pgSz w:w="11906" w:h="16838"/>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DB79" w14:textId="77777777" w:rsidR="00570996" w:rsidRDefault="00570996" w:rsidP="00331046">
      <w:pPr>
        <w:spacing w:after="0" w:line="240" w:lineRule="auto"/>
      </w:pPr>
      <w:r>
        <w:separator/>
      </w:r>
    </w:p>
  </w:endnote>
  <w:endnote w:type="continuationSeparator" w:id="0">
    <w:p w14:paraId="30E78BEF" w14:textId="77777777" w:rsidR="00570996" w:rsidRDefault="00570996" w:rsidP="0033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Heavy">
    <w:altName w:val="Calibri"/>
    <w:panose1 w:val="00000000000000000000"/>
    <w:charset w:val="00"/>
    <w:family w:val="swiss"/>
    <w:notTrueType/>
    <w:pitch w:val="default"/>
    <w:sig w:usb0="00000003" w:usb1="00000000" w:usb2="00000000" w:usb3="00000000" w:csb0="00000001" w:csb1="00000000"/>
  </w:font>
  <w:font w:name="FS Me">
    <w:altName w:val="FS M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97210"/>
      <w:docPartObj>
        <w:docPartGallery w:val="Page Numbers (Bottom of Page)"/>
        <w:docPartUnique/>
      </w:docPartObj>
    </w:sdtPr>
    <w:sdtEndPr>
      <w:rPr>
        <w:rFonts w:ascii="Arial" w:hAnsi="Arial" w:cs="Arial"/>
        <w:noProof/>
        <w:sz w:val="16"/>
        <w:szCs w:val="16"/>
      </w:rPr>
    </w:sdtEndPr>
    <w:sdtContent>
      <w:p w14:paraId="56286D11" w14:textId="0A7A0C4D" w:rsidR="00331046" w:rsidRPr="00406FD5" w:rsidRDefault="00331046">
        <w:pPr>
          <w:pStyle w:val="Footer"/>
          <w:jc w:val="right"/>
          <w:rPr>
            <w:rFonts w:ascii="Arial" w:hAnsi="Arial" w:cs="Arial"/>
            <w:sz w:val="16"/>
            <w:szCs w:val="16"/>
          </w:rPr>
        </w:pPr>
        <w:r w:rsidRPr="00406FD5">
          <w:rPr>
            <w:rFonts w:ascii="Arial" w:hAnsi="Arial" w:cs="Arial"/>
            <w:sz w:val="16"/>
            <w:szCs w:val="16"/>
          </w:rPr>
          <w:fldChar w:fldCharType="begin"/>
        </w:r>
        <w:r w:rsidRPr="00406FD5">
          <w:rPr>
            <w:rFonts w:ascii="Arial" w:hAnsi="Arial" w:cs="Arial"/>
            <w:sz w:val="16"/>
            <w:szCs w:val="16"/>
          </w:rPr>
          <w:instrText xml:space="preserve"> PAGE   \* MERGEFORMAT </w:instrText>
        </w:r>
        <w:r w:rsidRPr="00406FD5">
          <w:rPr>
            <w:rFonts w:ascii="Arial" w:hAnsi="Arial" w:cs="Arial"/>
            <w:sz w:val="16"/>
            <w:szCs w:val="16"/>
          </w:rPr>
          <w:fldChar w:fldCharType="separate"/>
        </w:r>
        <w:r w:rsidR="00024E56">
          <w:rPr>
            <w:rFonts w:ascii="Arial" w:hAnsi="Arial" w:cs="Arial"/>
            <w:noProof/>
            <w:sz w:val="16"/>
            <w:szCs w:val="16"/>
          </w:rPr>
          <w:t>11</w:t>
        </w:r>
        <w:r w:rsidRPr="00406FD5">
          <w:rPr>
            <w:rFonts w:ascii="Arial" w:hAnsi="Arial" w:cs="Arial"/>
            <w:noProof/>
            <w:sz w:val="16"/>
            <w:szCs w:val="16"/>
          </w:rPr>
          <w:fldChar w:fldCharType="end"/>
        </w:r>
      </w:p>
    </w:sdtContent>
  </w:sdt>
  <w:p w14:paraId="67ED036F" w14:textId="14B0E2D1" w:rsidR="00331046" w:rsidRDefault="00331046">
    <w:pPr>
      <w:pStyle w:val="TOCHead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5FF96" w14:textId="77777777" w:rsidR="00570996" w:rsidRDefault="00570996" w:rsidP="00331046">
      <w:pPr>
        <w:spacing w:after="0" w:line="240" w:lineRule="auto"/>
      </w:pPr>
      <w:r>
        <w:separator/>
      </w:r>
    </w:p>
  </w:footnote>
  <w:footnote w:type="continuationSeparator" w:id="0">
    <w:p w14:paraId="304CD5A8" w14:textId="77777777" w:rsidR="00570996" w:rsidRDefault="00570996" w:rsidP="0033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22B0" w14:textId="2172AE9D" w:rsidR="0053686F" w:rsidRPr="00A4314B" w:rsidRDefault="00A4314B">
    <w:pPr>
      <w:pStyle w:val="Header"/>
      <w:rPr>
        <w:rFonts w:ascii="Arial Black" w:hAnsi="Arial Black" w:cs="Arial"/>
        <w:b/>
        <w:bCs/>
        <w:sz w:val="36"/>
        <w:szCs w:val="36"/>
      </w:rPr>
    </w:pPr>
    <w:r w:rsidRPr="00A4314B">
      <w:rPr>
        <w:rFonts w:ascii="Arial Black" w:hAnsi="Arial Black" w:cs="Arial"/>
        <w:b/>
        <w:bCs/>
        <w:sz w:val="36"/>
        <w:szCs w:val="36"/>
      </w:rPr>
      <w:t>CLIENT CHARTER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1644" w14:textId="010CB731" w:rsidR="00064994" w:rsidRDefault="00064994">
    <w:pPr>
      <w:pStyle w:val="Header"/>
    </w:pPr>
    <w:r>
      <w:rPr>
        <w:noProof/>
      </w:rPr>
      <w:drawing>
        <wp:anchor distT="114300" distB="114300" distL="114300" distR="114300" simplePos="0" relativeHeight="251659264" behindDoc="0" locked="0" layoutInCell="1" hidden="0" allowOverlap="1" wp14:anchorId="5FDC865A" wp14:editId="18D165AC">
          <wp:simplePos x="0" y="0"/>
          <wp:positionH relativeFrom="column">
            <wp:posOffset>4200525</wp:posOffset>
          </wp:positionH>
          <wp:positionV relativeFrom="paragraph">
            <wp:posOffset>-421005</wp:posOffset>
          </wp:positionV>
          <wp:extent cx="2397125" cy="1142774"/>
          <wp:effectExtent l="0" t="0" r="3175" b="635"/>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431633" cy="115922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DAD4CB"/>
    <w:multiLevelType w:val="hybridMultilevel"/>
    <w:tmpl w:val="0294A0A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A15AB4"/>
    <w:multiLevelType w:val="hybridMultilevel"/>
    <w:tmpl w:val="CD9A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9388D"/>
    <w:multiLevelType w:val="hybridMultilevel"/>
    <w:tmpl w:val="5BDC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963DA"/>
    <w:multiLevelType w:val="hybridMultilevel"/>
    <w:tmpl w:val="DB01254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0245390"/>
    <w:multiLevelType w:val="hybridMultilevel"/>
    <w:tmpl w:val="FAB4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6A3BE6"/>
    <w:multiLevelType w:val="hybridMultilevel"/>
    <w:tmpl w:val="5E741E9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77A4390"/>
    <w:multiLevelType w:val="hybridMultilevel"/>
    <w:tmpl w:val="4656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363ACB"/>
    <w:multiLevelType w:val="hybridMultilevel"/>
    <w:tmpl w:val="74F6940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8288134">
    <w:abstractNumId w:val="0"/>
  </w:num>
  <w:num w:numId="2" w16cid:durableId="786002954">
    <w:abstractNumId w:val="7"/>
  </w:num>
  <w:num w:numId="3" w16cid:durableId="1628779635">
    <w:abstractNumId w:val="2"/>
  </w:num>
  <w:num w:numId="4" w16cid:durableId="1014839693">
    <w:abstractNumId w:val="1"/>
  </w:num>
  <w:num w:numId="5" w16cid:durableId="842403357">
    <w:abstractNumId w:val="3"/>
  </w:num>
  <w:num w:numId="6" w16cid:durableId="721514670">
    <w:abstractNumId w:val="5"/>
  </w:num>
  <w:num w:numId="7" w16cid:durableId="1149402599">
    <w:abstractNumId w:val="4"/>
  </w:num>
  <w:num w:numId="8" w16cid:durableId="1782609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061"/>
    <w:rsid w:val="00024E56"/>
    <w:rsid w:val="0004742D"/>
    <w:rsid w:val="00064994"/>
    <w:rsid w:val="000D687A"/>
    <w:rsid w:val="000E1F97"/>
    <w:rsid w:val="001D1DA1"/>
    <w:rsid w:val="001D4BC3"/>
    <w:rsid w:val="00245CF9"/>
    <w:rsid w:val="002667F6"/>
    <w:rsid w:val="002965B8"/>
    <w:rsid w:val="002D7594"/>
    <w:rsid w:val="00331046"/>
    <w:rsid w:val="003867C9"/>
    <w:rsid w:val="003C3212"/>
    <w:rsid w:val="003F5B40"/>
    <w:rsid w:val="00406FD5"/>
    <w:rsid w:val="004165DD"/>
    <w:rsid w:val="00431E49"/>
    <w:rsid w:val="004414AB"/>
    <w:rsid w:val="004520AB"/>
    <w:rsid w:val="0053686F"/>
    <w:rsid w:val="00570996"/>
    <w:rsid w:val="005A08CD"/>
    <w:rsid w:val="005C14C4"/>
    <w:rsid w:val="005F6E85"/>
    <w:rsid w:val="00602A24"/>
    <w:rsid w:val="00657134"/>
    <w:rsid w:val="00717303"/>
    <w:rsid w:val="007331FE"/>
    <w:rsid w:val="00742F4D"/>
    <w:rsid w:val="008867AF"/>
    <w:rsid w:val="00907EB9"/>
    <w:rsid w:val="00920605"/>
    <w:rsid w:val="00921E7C"/>
    <w:rsid w:val="00926FDC"/>
    <w:rsid w:val="00986E9A"/>
    <w:rsid w:val="009D41C6"/>
    <w:rsid w:val="00A4314B"/>
    <w:rsid w:val="00AA09B8"/>
    <w:rsid w:val="00AF41A0"/>
    <w:rsid w:val="00B0779F"/>
    <w:rsid w:val="00B80408"/>
    <w:rsid w:val="00B810F4"/>
    <w:rsid w:val="00BC53A9"/>
    <w:rsid w:val="00CD54E6"/>
    <w:rsid w:val="00D84029"/>
    <w:rsid w:val="00D93C80"/>
    <w:rsid w:val="00DC5880"/>
    <w:rsid w:val="00E5487A"/>
    <w:rsid w:val="00EA4CB2"/>
    <w:rsid w:val="00F271E1"/>
    <w:rsid w:val="00F3088E"/>
    <w:rsid w:val="00F3582D"/>
    <w:rsid w:val="00F42FE3"/>
    <w:rsid w:val="00F71DC7"/>
    <w:rsid w:val="00FB628E"/>
    <w:rsid w:val="00FC7061"/>
    <w:rsid w:val="00FF0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F7C17"/>
  <w15:chartTrackingRefBased/>
  <w15:docId w15:val="{AA4E8EB1-3391-4584-B419-46DD93FE1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CF9"/>
    <w:pPr>
      <w:outlineLvl w:val="0"/>
    </w:pPr>
    <w:rPr>
      <w:rFonts w:ascii="Arial" w:hAnsi="Arial" w:cs="Arial"/>
      <w:b/>
      <w:bCs/>
      <w:sz w:val="40"/>
      <w:szCs w:val="28"/>
    </w:rPr>
  </w:style>
  <w:style w:type="paragraph" w:styleId="Heading2">
    <w:name w:val="heading 2"/>
    <w:basedOn w:val="Default"/>
    <w:next w:val="Normal"/>
    <w:link w:val="Heading2Char"/>
    <w:uiPriority w:val="9"/>
    <w:unhideWhenUsed/>
    <w:qFormat/>
    <w:rsid w:val="00245CF9"/>
    <w:pPr>
      <w:spacing w:after="240"/>
      <w:outlineLvl w:val="1"/>
    </w:pPr>
    <w:rPr>
      <w:rFonts w:ascii="Arial" w:hAnsi="Arial" w:cs="Arial"/>
      <w:b/>
      <w:bCs/>
      <w:color w:val="auto"/>
      <w:sz w:val="32"/>
    </w:rPr>
  </w:style>
  <w:style w:type="paragraph" w:styleId="Heading3">
    <w:name w:val="heading 3"/>
    <w:basedOn w:val="Heading2"/>
    <w:next w:val="Normal"/>
    <w:link w:val="Heading3Char"/>
    <w:uiPriority w:val="9"/>
    <w:unhideWhenUsed/>
    <w:qFormat/>
    <w:rsid w:val="00D93C80"/>
    <w:pPr>
      <w:outlineLvl w:val="2"/>
    </w:pPr>
    <w:rPr>
      <w:sz w:val="28"/>
      <w:szCs w:val="28"/>
    </w:rPr>
  </w:style>
  <w:style w:type="paragraph" w:styleId="Heading4">
    <w:name w:val="heading 4"/>
    <w:basedOn w:val="Normal"/>
    <w:next w:val="Normal"/>
    <w:link w:val="Heading4Char"/>
    <w:uiPriority w:val="9"/>
    <w:unhideWhenUsed/>
    <w:qFormat/>
    <w:rsid w:val="00D93C80"/>
    <w:pPr>
      <w:autoSpaceDE w:val="0"/>
      <w:autoSpaceDN w:val="0"/>
      <w:adjustRightInd w:val="0"/>
      <w:spacing w:after="240" w:line="240" w:lineRule="auto"/>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14C4"/>
    <w:pPr>
      <w:autoSpaceDE w:val="0"/>
      <w:autoSpaceDN w:val="0"/>
      <w:adjustRightInd w:val="0"/>
      <w:spacing w:after="0" w:line="240" w:lineRule="auto"/>
    </w:pPr>
    <w:rPr>
      <w:rFonts w:ascii="FS Me Heavy" w:hAnsi="FS Me Heavy" w:cs="FS Me Heavy"/>
      <w:color w:val="000000"/>
      <w:sz w:val="24"/>
      <w:szCs w:val="24"/>
    </w:rPr>
  </w:style>
  <w:style w:type="character" w:customStyle="1" w:styleId="Heading1Char">
    <w:name w:val="Heading 1 Char"/>
    <w:basedOn w:val="DefaultParagraphFont"/>
    <w:link w:val="Heading1"/>
    <w:uiPriority w:val="9"/>
    <w:rsid w:val="00245CF9"/>
    <w:rPr>
      <w:rFonts w:ascii="Arial" w:hAnsi="Arial" w:cs="Arial"/>
      <w:b/>
      <w:bCs/>
      <w:sz w:val="40"/>
      <w:szCs w:val="28"/>
    </w:rPr>
  </w:style>
  <w:style w:type="character" w:customStyle="1" w:styleId="Heading2Char">
    <w:name w:val="Heading 2 Char"/>
    <w:basedOn w:val="DefaultParagraphFont"/>
    <w:link w:val="Heading2"/>
    <w:uiPriority w:val="9"/>
    <w:rsid w:val="00245CF9"/>
    <w:rPr>
      <w:rFonts w:ascii="Arial" w:hAnsi="Arial" w:cs="Arial"/>
      <w:b/>
      <w:bCs/>
      <w:sz w:val="32"/>
      <w:szCs w:val="24"/>
    </w:rPr>
  </w:style>
  <w:style w:type="paragraph" w:customStyle="1" w:styleId="CM15">
    <w:name w:val="CM15"/>
    <w:basedOn w:val="Default"/>
    <w:next w:val="Default"/>
    <w:uiPriority w:val="99"/>
    <w:rsid w:val="00245CF9"/>
    <w:rPr>
      <w:rFonts w:cstheme="minorBidi"/>
      <w:color w:val="auto"/>
    </w:rPr>
  </w:style>
  <w:style w:type="paragraph" w:customStyle="1" w:styleId="CM17">
    <w:name w:val="CM17"/>
    <w:basedOn w:val="Default"/>
    <w:next w:val="Default"/>
    <w:uiPriority w:val="99"/>
    <w:rsid w:val="00245CF9"/>
    <w:rPr>
      <w:rFonts w:cstheme="minorBidi"/>
      <w:color w:val="auto"/>
    </w:rPr>
  </w:style>
  <w:style w:type="paragraph" w:customStyle="1" w:styleId="CM16">
    <w:name w:val="CM16"/>
    <w:basedOn w:val="Default"/>
    <w:next w:val="Default"/>
    <w:uiPriority w:val="99"/>
    <w:rsid w:val="00245CF9"/>
    <w:rPr>
      <w:rFonts w:cstheme="minorBidi"/>
      <w:color w:val="auto"/>
    </w:rPr>
  </w:style>
  <w:style w:type="paragraph" w:styleId="ListParagraph">
    <w:name w:val="List Paragraph"/>
    <w:basedOn w:val="Normal"/>
    <w:uiPriority w:val="34"/>
    <w:qFormat/>
    <w:rsid w:val="00B810F4"/>
    <w:pPr>
      <w:ind w:left="720"/>
      <w:contextualSpacing/>
    </w:pPr>
  </w:style>
  <w:style w:type="paragraph" w:customStyle="1" w:styleId="CM18">
    <w:name w:val="CM18"/>
    <w:basedOn w:val="Default"/>
    <w:next w:val="Default"/>
    <w:uiPriority w:val="99"/>
    <w:rsid w:val="009D41C6"/>
    <w:rPr>
      <w:rFonts w:ascii="FS Me" w:hAnsi="FS Me" w:cstheme="minorBidi"/>
      <w:color w:val="auto"/>
    </w:rPr>
  </w:style>
  <w:style w:type="character" w:customStyle="1" w:styleId="Heading3Char">
    <w:name w:val="Heading 3 Char"/>
    <w:basedOn w:val="DefaultParagraphFont"/>
    <w:link w:val="Heading3"/>
    <w:uiPriority w:val="9"/>
    <w:rsid w:val="00D93C80"/>
    <w:rPr>
      <w:rFonts w:ascii="Arial" w:hAnsi="Arial" w:cs="Arial"/>
      <w:b/>
      <w:bCs/>
      <w:sz w:val="28"/>
      <w:szCs w:val="28"/>
    </w:rPr>
  </w:style>
  <w:style w:type="character" w:customStyle="1" w:styleId="Heading4Char">
    <w:name w:val="Heading 4 Char"/>
    <w:basedOn w:val="DefaultParagraphFont"/>
    <w:link w:val="Heading4"/>
    <w:uiPriority w:val="9"/>
    <w:rsid w:val="00D93C80"/>
    <w:rPr>
      <w:rFonts w:ascii="Arial" w:hAnsi="Arial" w:cs="Arial"/>
      <w:b/>
      <w:bCs/>
      <w:sz w:val="24"/>
      <w:szCs w:val="24"/>
    </w:rPr>
  </w:style>
  <w:style w:type="character" w:styleId="Hyperlink">
    <w:name w:val="Hyperlink"/>
    <w:basedOn w:val="DefaultParagraphFont"/>
    <w:uiPriority w:val="99"/>
    <w:unhideWhenUsed/>
    <w:rsid w:val="001D1DA1"/>
    <w:rPr>
      <w:color w:val="0563C1" w:themeColor="hyperlink"/>
      <w:u w:val="single"/>
    </w:rPr>
  </w:style>
  <w:style w:type="paragraph" w:customStyle="1" w:styleId="CM22">
    <w:name w:val="CM22"/>
    <w:basedOn w:val="Default"/>
    <w:next w:val="Default"/>
    <w:uiPriority w:val="99"/>
    <w:rsid w:val="00717303"/>
    <w:rPr>
      <w:rFonts w:cstheme="minorBidi"/>
      <w:color w:val="auto"/>
    </w:rPr>
  </w:style>
  <w:style w:type="paragraph" w:customStyle="1" w:styleId="CM20">
    <w:name w:val="CM20"/>
    <w:basedOn w:val="Default"/>
    <w:next w:val="Default"/>
    <w:uiPriority w:val="99"/>
    <w:rsid w:val="0004742D"/>
    <w:rPr>
      <w:rFonts w:ascii="FS Me" w:hAnsi="FS Me" w:cstheme="minorBidi"/>
      <w:color w:val="auto"/>
    </w:rPr>
  </w:style>
  <w:style w:type="paragraph" w:styleId="Footer">
    <w:name w:val="footer"/>
    <w:basedOn w:val="Normal"/>
    <w:link w:val="FooterChar"/>
    <w:uiPriority w:val="99"/>
    <w:unhideWhenUsed/>
    <w:rsid w:val="00331046"/>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331046"/>
    <w:rPr>
      <w:rFonts w:eastAsiaTheme="minorEastAsia" w:cs="Times New Roman"/>
      <w:lang w:val="en-US"/>
    </w:rPr>
  </w:style>
  <w:style w:type="paragraph" w:styleId="TOCHeading">
    <w:name w:val="TOC Heading"/>
    <w:basedOn w:val="Heading1"/>
    <w:next w:val="Normal"/>
    <w:uiPriority w:val="39"/>
    <w:unhideWhenUsed/>
    <w:qFormat/>
    <w:rsid w:val="00331046"/>
    <w:pPr>
      <w:keepNext/>
      <w:keepLines/>
      <w:spacing w:before="240" w:after="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331046"/>
    <w:pPr>
      <w:spacing w:after="100"/>
    </w:pPr>
  </w:style>
  <w:style w:type="paragraph" w:styleId="TOC2">
    <w:name w:val="toc 2"/>
    <w:basedOn w:val="Normal"/>
    <w:next w:val="Normal"/>
    <w:autoRedefine/>
    <w:uiPriority w:val="39"/>
    <w:unhideWhenUsed/>
    <w:rsid w:val="00331046"/>
    <w:pPr>
      <w:spacing w:after="100"/>
      <w:ind w:left="220"/>
    </w:pPr>
  </w:style>
  <w:style w:type="paragraph" w:styleId="TOC3">
    <w:name w:val="toc 3"/>
    <w:basedOn w:val="Normal"/>
    <w:next w:val="Normal"/>
    <w:autoRedefine/>
    <w:uiPriority w:val="39"/>
    <w:unhideWhenUsed/>
    <w:rsid w:val="00331046"/>
    <w:pPr>
      <w:spacing w:after="100"/>
      <w:ind w:left="440"/>
    </w:pPr>
  </w:style>
  <w:style w:type="paragraph" w:styleId="Header">
    <w:name w:val="header"/>
    <w:basedOn w:val="Normal"/>
    <w:link w:val="HeaderChar"/>
    <w:uiPriority w:val="99"/>
    <w:unhideWhenUsed/>
    <w:rsid w:val="00406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mbudsman.gov.au/making-a-complain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edback@ndis.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ndis.gov.au/" TargetMode="External"/><Relationship Id="rId10" Type="http://schemas.openxmlformats.org/officeDocument/2006/relationships/hyperlink" Target="mailto:feedback@ndis.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8733-E672-4FF9-A81C-230210A7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NDIS - Service Charter</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 Service Charter</dc:title>
  <dc:subject/>
  <dc:creator>National Disability Insurance Scheme</dc:creator>
  <cp:keywords/>
  <dc:description/>
  <cp:lastModifiedBy>DELL</cp:lastModifiedBy>
  <cp:revision>2</cp:revision>
  <dcterms:created xsi:type="dcterms:W3CDTF">2023-10-27T07:05:00Z</dcterms:created>
  <dcterms:modified xsi:type="dcterms:W3CDTF">2023-10-27T07:05:00Z</dcterms:modified>
</cp:coreProperties>
</file>